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97581" w14:textId="1A61A951" w:rsidR="00AB181E" w:rsidRPr="008E2C08" w:rsidRDefault="008E2C08" w:rsidP="008E2C08">
      <w:pPr>
        <w:pStyle w:val="Author"/>
        <w:rPr>
          <w:lang/>
        </w:rPr>
      </w:pPr>
      <w:r w:rsidRPr="008E2C08">
        <w:rPr>
          <w:lang/>
        </w:rPr>
        <w:t xml:space="preserve">Jong-Bok Kim </w:t>
      </w:r>
      <w:r w:rsidR="00224AA6">
        <w:t>/</w:t>
      </w:r>
      <w:r w:rsidRPr="008E2C08">
        <w:rPr>
          <w:rFonts w:ascii="NimbusRomNo9L" w:eastAsia="Times New Roman" w:hAnsi="NimbusRomNo9L" w:cs="Times New Roman"/>
          <w:lang w:eastAsia="ko-KR"/>
        </w:rPr>
        <w:t xml:space="preserve"> </w:t>
      </w:r>
      <w:r w:rsidRPr="008E2C08">
        <w:rPr>
          <w:lang/>
        </w:rPr>
        <w:t xml:space="preserve">Raul Aranovich </w:t>
      </w:r>
    </w:p>
    <w:p w14:paraId="0EC0D8C2" w14:textId="77777777" w:rsidR="008E2C08" w:rsidRPr="008E2C08" w:rsidRDefault="008E2C08" w:rsidP="008E2C08">
      <w:pPr>
        <w:pStyle w:val="a8"/>
        <w:rPr>
          <w:color w:val="4FAF4A"/>
          <w:sz w:val="38"/>
          <w:szCs w:val="56"/>
          <w:lang/>
        </w:rPr>
      </w:pPr>
      <w:r w:rsidRPr="008E2C08">
        <w:rPr>
          <w:color w:val="4FAF4A"/>
          <w:sz w:val="38"/>
          <w:szCs w:val="56"/>
          <w:lang/>
        </w:rPr>
        <w:t xml:space="preserve">Contrasts in the Spanish and Korean External Possession Constructions: </w:t>
      </w:r>
    </w:p>
    <w:p w14:paraId="462F359A" w14:textId="487F681C" w:rsidR="00AB181E" w:rsidRPr="008E2C08" w:rsidRDefault="008E2C08" w:rsidP="008E2C08">
      <w:pPr>
        <w:pStyle w:val="a8"/>
        <w:rPr>
          <w:lang/>
        </w:rPr>
      </w:pPr>
      <w:r w:rsidRPr="008E2C08">
        <w:rPr>
          <w:lang/>
        </w:rPr>
        <w:t xml:space="preserve">A Construction Grammar Approach </w:t>
      </w:r>
    </w:p>
    <w:p w14:paraId="1C281D1B" w14:textId="6435592E" w:rsidR="00AB181E" w:rsidRDefault="00224AA6">
      <w:pPr>
        <w:pStyle w:val="Keywords"/>
        <w:jc w:val="left"/>
      </w:pPr>
      <w:r>
        <w:rPr>
          <w:b/>
          <w:szCs w:val="20"/>
        </w:rPr>
        <w:t>Keywords:</w:t>
      </w:r>
      <w:r>
        <w:rPr>
          <w:szCs w:val="20"/>
        </w:rPr>
        <w:t xml:space="preserve"> </w:t>
      </w:r>
      <w:r w:rsidR="00C072F4">
        <w:rPr>
          <w:szCs w:val="20"/>
          <w:lang w:eastAsia="ko-KR"/>
        </w:rPr>
        <w:t>external possession; construction grammar</w:t>
      </w:r>
      <w:r w:rsidR="00C072F4">
        <w:rPr>
          <w:szCs w:val="20"/>
          <w:lang w:eastAsia="ko-KR"/>
        </w:rPr>
        <w:t>;</w:t>
      </w:r>
      <w:r w:rsidR="00C072F4">
        <w:rPr>
          <w:szCs w:val="20"/>
          <w:lang w:eastAsia="ko-KR"/>
        </w:rPr>
        <w:t xml:space="preserve"> Korean</w:t>
      </w:r>
      <w:r w:rsidR="00C072F4">
        <w:rPr>
          <w:szCs w:val="20"/>
          <w:lang w:eastAsia="ko-KR"/>
        </w:rPr>
        <w:t>;</w:t>
      </w:r>
      <w:r w:rsidR="00C072F4">
        <w:rPr>
          <w:szCs w:val="20"/>
          <w:lang w:eastAsia="ko-KR"/>
        </w:rPr>
        <w:t xml:space="preserve"> Spanish, conventional implicature </w:t>
      </w:r>
      <w:bookmarkStart w:id="0" w:name="_GoBack"/>
      <w:bookmarkEnd w:id="0"/>
    </w:p>
    <w:p w14:paraId="5CFEA14E" w14:textId="090CD12D" w:rsidR="00CE73B9" w:rsidRPr="00CE73B9" w:rsidRDefault="003F327D" w:rsidP="00464E5A">
      <w:pPr>
        <w:ind w:firstLine="284"/>
        <w:rPr>
          <w:lang w:val="en-US" w:eastAsia="ko-KR"/>
        </w:rPr>
      </w:pPr>
      <w:r w:rsidRPr="003F327D">
        <w:rPr>
          <w:lang/>
        </w:rPr>
        <w:t>The well-known external possession constructions (EPCs) introduce a possessor in a position separated from the possessed item (possessum), coding it as a core grammatical element of the main predicate. The constructions are prevalent in a variety of language families including Indo-European (IE) as well as Ural-Altaic (UA) languages like Korean and Japanese (Payne</w:t>
      </w:r>
      <w:r>
        <w:rPr>
          <w:lang/>
        </w:rPr>
        <w:t>/</w:t>
      </w:r>
      <w:r w:rsidRPr="003F327D">
        <w:rPr>
          <w:lang/>
        </w:rPr>
        <w:t>Barshi 1999</w:t>
      </w:r>
      <w:r>
        <w:rPr>
          <w:lang/>
        </w:rPr>
        <w:t xml:space="preserve">; </w:t>
      </w:r>
      <w:r w:rsidRPr="003F327D">
        <w:rPr>
          <w:lang/>
        </w:rPr>
        <w:t>Haspelmath 1999</w:t>
      </w:r>
      <w:r>
        <w:rPr>
          <w:lang/>
        </w:rPr>
        <w:t xml:space="preserve">; </w:t>
      </w:r>
      <w:r w:rsidRPr="003F327D">
        <w:rPr>
          <w:lang/>
        </w:rPr>
        <w:t>O’Connor 2007</w:t>
      </w:r>
      <w:r>
        <w:rPr>
          <w:lang/>
        </w:rPr>
        <w:t>;</w:t>
      </w:r>
      <w:r w:rsidRPr="003F327D">
        <w:rPr>
          <w:lang/>
        </w:rPr>
        <w:t xml:space="preserve"> Deal 2017): </w:t>
      </w:r>
    </w:p>
    <w:tbl>
      <w:tblPr>
        <w:tblpPr w:rightFromText="6804" w:vertAnchor="text" w:tblpY="58"/>
        <w:tblOverlap w:val="never"/>
        <w:tblW w:w="9322" w:type="dxa"/>
        <w:tblLayout w:type="fixed"/>
        <w:tblCellMar>
          <w:left w:w="0" w:type="dxa"/>
          <w:right w:w="0" w:type="dxa"/>
        </w:tblCellMar>
        <w:tblLook w:val="0000" w:firstRow="0" w:lastRow="0" w:firstColumn="0" w:lastColumn="0" w:noHBand="0" w:noVBand="0"/>
      </w:tblPr>
      <w:tblGrid>
        <w:gridCol w:w="450"/>
        <w:gridCol w:w="20"/>
        <w:gridCol w:w="25"/>
        <w:gridCol w:w="781"/>
        <w:gridCol w:w="1134"/>
        <w:gridCol w:w="425"/>
        <w:gridCol w:w="567"/>
        <w:gridCol w:w="142"/>
        <w:gridCol w:w="1985"/>
        <w:gridCol w:w="107"/>
        <w:gridCol w:w="3686"/>
      </w:tblGrid>
      <w:tr w:rsidR="00CE73B9" w14:paraId="39DB896B" w14:textId="77777777" w:rsidTr="00CE73B9">
        <w:trPr>
          <w:gridAfter w:val="1"/>
          <w:wAfter w:w="3686" w:type="dxa"/>
        </w:trPr>
        <w:tc>
          <w:tcPr>
            <w:tcW w:w="450" w:type="dxa"/>
          </w:tcPr>
          <w:p w14:paraId="4E836C5C" w14:textId="62344320" w:rsidR="00CE73B9" w:rsidRPr="003F327D" w:rsidRDefault="00CE73B9" w:rsidP="00A54BA3">
            <w:pPr>
              <w:keepNext/>
              <w:widowControl w:val="0"/>
              <w:spacing w:before="0"/>
              <w:contextualSpacing/>
              <w:jc w:val="left"/>
              <w:rPr>
                <w:rFonts w:ascii="맑은 고딕" w:eastAsia="맑은 고딕" w:hAnsi="맑은 고딕" w:cs="맑은 고딕"/>
                <w:sz w:val="20"/>
                <w:szCs w:val="20"/>
                <w:lang w:val="en-US" w:eastAsia="ko-KR"/>
              </w:rPr>
            </w:pPr>
            <w:r>
              <w:rPr>
                <w:rFonts w:cs="Libertinus Serif"/>
                <w:sz w:val="20"/>
                <w:szCs w:val="20"/>
                <w:lang w:val="en-US"/>
              </w:rPr>
              <w:t xml:space="preserve">(1) </w:t>
            </w:r>
            <w:r>
              <w:rPr>
                <w:rFonts w:ascii="맑은 고딕" w:eastAsia="맑은 고딕" w:hAnsi="맑은 고딕" w:cs="맑은 고딕"/>
                <w:sz w:val="20"/>
                <w:szCs w:val="20"/>
                <w:lang w:val="en-US" w:eastAsia="ko-KR"/>
              </w:rPr>
              <w:t>a.</w:t>
            </w:r>
          </w:p>
        </w:tc>
        <w:tc>
          <w:tcPr>
            <w:tcW w:w="826" w:type="dxa"/>
            <w:gridSpan w:val="3"/>
          </w:tcPr>
          <w:p w14:paraId="22E0E0FD" w14:textId="021C88CC" w:rsidR="00CE73B9" w:rsidRPr="003F327D" w:rsidRDefault="00CE73B9" w:rsidP="00A54BA3">
            <w:pPr>
              <w:widowControl w:val="0"/>
              <w:spacing w:before="0"/>
              <w:contextualSpacing/>
              <w:jc w:val="left"/>
              <w:rPr>
                <w:rFonts w:cs="Libertinus Serif"/>
                <w:i/>
                <w:sz w:val="20"/>
                <w:szCs w:val="20"/>
                <w:lang/>
              </w:rPr>
            </w:pPr>
            <w:r w:rsidRPr="003F327D">
              <w:rPr>
                <w:rFonts w:cs="Libertinus Serif"/>
                <w:i/>
                <w:sz w:val="20"/>
                <w:szCs w:val="20"/>
                <w:lang/>
              </w:rPr>
              <w:t xml:space="preserve">Le </w:t>
            </w:r>
          </w:p>
        </w:tc>
        <w:tc>
          <w:tcPr>
            <w:tcW w:w="1134" w:type="dxa"/>
          </w:tcPr>
          <w:p w14:paraId="2823FC0A" w14:textId="3C8EB222" w:rsidR="00CE73B9" w:rsidRPr="003F327D" w:rsidRDefault="00CE73B9" w:rsidP="00A54BA3">
            <w:pPr>
              <w:widowControl w:val="0"/>
              <w:spacing w:before="0"/>
              <w:contextualSpacing/>
              <w:jc w:val="left"/>
              <w:rPr>
                <w:rFonts w:cs="Libertinus Serif"/>
                <w:i/>
                <w:sz w:val="20"/>
                <w:szCs w:val="20"/>
                <w:lang/>
              </w:rPr>
            </w:pPr>
            <w:r w:rsidRPr="003F327D">
              <w:rPr>
                <w:rFonts w:cs="Libertinus Serif"/>
                <w:i/>
                <w:sz w:val="20"/>
                <w:szCs w:val="20"/>
                <w:lang/>
              </w:rPr>
              <w:t>Toqu</w:t>
            </w:r>
            <w:r w:rsidRPr="00E071C6">
              <w:rPr>
                <w:rFonts w:cs="Libertinus Serif"/>
                <w:i/>
                <w:sz w:val="20"/>
                <w:szCs w:val="20"/>
              </w:rPr>
              <w:t>é</w:t>
            </w:r>
            <w:r w:rsidRPr="003F327D">
              <w:rPr>
                <w:rFonts w:cs="Libertinus Serif"/>
                <w:i/>
                <w:sz w:val="20"/>
                <w:szCs w:val="20"/>
                <w:lang/>
              </w:rPr>
              <w:t xml:space="preserve"> </w:t>
            </w:r>
          </w:p>
        </w:tc>
        <w:tc>
          <w:tcPr>
            <w:tcW w:w="425" w:type="dxa"/>
          </w:tcPr>
          <w:p w14:paraId="0788D2F8" w14:textId="0FCACF1F" w:rsidR="00CE73B9" w:rsidRPr="00E071C6" w:rsidRDefault="00CE73B9" w:rsidP="00A54BA3">
            <w:pPr>
              <w:widowControl w:val="0"/>
              <w:spacing w:before="0"/>
              <w:contextualSpacing/>
              <w:jc w:val="left"/>
              <w:rPr>
                <w:rFonts w:cs="Libertinus Serif"/>
                <w:i/>
                <w:sz w:val="20"/>
                <w:szCs w:val="20"/>
                <w:lang/>
              </w:rPr>
            </w:pPr>
            <w:r w:rsidRPr="00E071C6">
              <w:rPr>
                <w:rFonts w:cs="Libertinus Serif"/>
                <w:i/>
                <w:sz w:val="20"/>
                <w:szCs w:val="20"/>
                <w:lang/>
              </w:rPr>
              <w:t xml:space="preserve">la </w:t>
            </w:r>
          </w:p>
        </w:tc>
        <w:tc>
          <w:tcPr>
            <w:tcW w:w="567" w:type="dxa"/>
          </w:tcPr>
          <w:p w14:paraId="27122493" w14:textId="76F13CA5" w:rsidR="00CE73B9" w:rsidRPr="00E071C6" w:rsidRDefault="00CE73B9" w:rsidP="00A54BA3">
            <w:pPr>
              <w:widowControl w:val="0"/>
              <w:spacing w:before="0"/>
              <w:contextualSpacing/>
              <w:jc w:val="left"/>
              <w:rPr>
                <w:rFonts w:cs="Libertinus Serif"/>
                <w:i/>
                <w:sz w:val="20"/>
                <w:szCs w:val="20"/>
                <w:lang/>
              </w:rPr>
            </w:pPr>
            <w:r w:rsidRPr="00E071C6">
              <w:rPr>
                <w:rFonts w:cs="Libertinus Serif"/>
                <w:i/>
                <w:sz w:val="20"/>
                <w:szCs w:val="20"/>
                <w:lang/>
              </w:rPr>
              <w:t xml:space="preserve">nariz. </w:t>
            </w:r>
          </w:p>
        </w:tc>
        <w:tc>
          <w:tcPr>
            <w:tcW w:w="2234" w:type="dxa"/>
            <w:gridSpan w:val="3"/>
          </w:tcPr>
          <w:p w14:paraId="7E11E2E1" w14:textId="630FC6F0" w:rsidR="00CE73B9" w:rsidRPr="00CE73B9" w:rsidRDefault="00CE73B9" w:rsidP="00A54BA3">
            <w:pPr>
              <w:widowControl w:val="0"/>
              <w:spacing w:before="0"/>
              <w:contextualSpacing/>
              <w:jc w:val="left"/>
              <w:rPr>
                <w:rFonts w:cs="Libertinus Serif"/>
                <w:iCs/>
                <w:sz w:val="20"/>
                <w:szCs w:val="20"/>
                <w:lang w:val="vi-VN"/>
              </w:rPr>
            </w:pPr>
            <w:r w:rsidRPr="00CE73B9">
              <w:rPr>
                <w:rFonts w:cs="Libertinus Serif"/>
                <w:iCs/>
                <w:sz w:val="20"/>
                <w:szCs w:val="20"/>
                <w:lang w:val="vi-VN"/>
              </w:rPr>
              <w:t>(Spanish)</w:t>
            </w:r>
          </w:p>
        </w:tc>
      </w:tr>
      <w:tr w:rsidR="00CE73B9" w14:paraId="31617180" w14:textId="661A6AC4" w:rsidTr="00CE73B9">
        <w:trPr>
          <w:gridAfter w:val="4"/>
          <w:wAfter w:w="5920" w:type="dxa"/>
          <w:trHeight w:val="328"/>
        </w:trPr>
        <w:tc>
          <w:tcPr>
            <w:tcW w:w="450" w:type="dxa"/>
          </w:tcPr>
          <w:p w14:paraId="36339401" w14:textId="77777777" w:rsidR="00CE73B9" w:rsidRDefault="00CE73B9" w:rsidP="00A54BA3">
            <w:pPr>
              <w:keepNext/>
              <w:widowControl w:val="0"/>
              <w:spacing w:before="0"/>
              <w:contextualSpacing/>
              <w:jc w:val="left"/>
              <w:rPr>
                <w:rFonts w:cs="Libertinus Serif"/>
                <w:sz w:val="20"/>
                <w:szCs w:val="20"/>
                <w:lang w:val="en-US"/>
              </w:rPr>
            </w:pPr>
          </w:p>
        </w:tc>
        <w:tc>
          <w:tcPr>
            <w:tcW w:w="826" w:type="dxa"/>
            <w:gridSpan w:val="3"/>
          </w:tcPr>
          <w:p w14:paraId="73C1C4CD" w14:textId="29B37B4B" w:rsidR="00CE73B9" w:rsidRPr="00E071C6" w:rsidRDefault="00CE73B9" w:rsidP="00A54BA3">
            <w:pPr>
              <w:widowControl w:val="0"/>
              <w:spacing w:before="0"/>
              <w:contextualSpacing/>
              <w:jc w:val="left"/>
              <w:rPr>
                <w:rFonts w:cs="Libertinus Serif"/>
                <w:sz w:val="20"/>
                <w:szCs w:val="20"/>
                <w:lang/>
              </w:rPr>
            </w:pPr>
            <w:r w:rsidRPr="003F327D">
              <w:rPr>
                <w:rFonts w:cs="Libertinus Serif"/>
                <w:sz w:val="20"/>
                <w:szCs w:val="20"/>
                <w:lang/>
              </w:rPr>
              <w:t>him.</w:t>
            </w:r>
            <w:r w:rsidRPr="003F327D">
              <w:rPr>
                <w:rFonts w:cs="Libertinus Serif"/>
                <w:sz w:val="16"/>
                <w:szCs w:val="16"/>
                <w:lang/>
              </w:rPr>
              <w:t>DAT</w:t>
            </w:r>
          </w:p>
        </w:tc>
        <w:tc>
          <w:tcPr>
            <w:tcW w:w="1134" w:type="dxa"/>
          </w:tcPr>
          <w:p w14:paraId="6BA7CF87" w14:textId="20EAE65D" w:rsidR="00CE73B9" w:rsidRPr="00E071C6" w:rsidRDefault="00CE73B9" w:rsidP="00A54BA3">
            <w:pPr>
              <w:widowControl w:val="0"/>
              <w:spacing w:before="0"/>
              <w:contextualSpacing/>
              <w:jc w:val="left"/>
              <w:rPr>
                <w:rFonts w:cs="Libertinus Serif"/>
                <w:sz w:val="20"/>
                <w:szCs w:val="20"/>
                <w:lang/>
              </w:rPr>
            </w:pPr>
            <w:r w:rsidRPr="00E071C6">
              <w:rPr>
                <w:rFonts w:cs="Libertinus Serif"/>
                <w:sz w:val="20"/>
                <w:szCs w:val="20"/>
                <w:lang/>
              </w:rPr>
              <w:t>touched.</w:t>
            </w:r>
            <w:r w:rsidRPr="00E071C6">
              <w:rPr>
                <w:rFonts w:cs="Libertinus Serif"/>
                <w:sz w:val="16"/>
                <w:szCs w:val="16"/>
                <w:lang/>
              </w:rPr>
              <w:t>1SG</w:t>
            </w:r>
          </w:p>
        </w:tc>
        <w:tc>
          <w:tcPr>
            <w:tcW w:w="425" w:type="dxa"/>
          </w:tcPr>
          <w:p w14:paraId="1FD14CFB" w14:textId="14B84D4B" w:rsidR="00CE73B9" w:rsidRPr="00E071C6" w:rsidRDefault="00CE73B9" w:rsidP="00A54BA3">
            <w:pPr>
              <w:widowControl w:val="0"/>
              <w:spacing w:before="0"/>
              <w:contextualSpacing/>
              <w:jc w:val="left"/>
              <w:rPr>
                <w:rFonts w:cs="Libertinus Serif"/>
                <w:sz w:val="20"/>
                <w:szCs w:val="20"/>
                <w:lang/>
              </w:rPr>
            </w:pPr>
            <w:r w:rsidRPr="00E071C6">
              <w:rPr>
                <w:rFonts w:cs="Libertinus Serif"/>
                <w:sz w:val="20"/>
                <w:szCs w:val="20"/>
                <w:lang/>
              </w:rPr>
              <w:t>the</w:t>
            </w:r>
          </w:p>
        </w:tc>
        <w:tc>
          <w:tcPr>
            <w:tcW w:w="567" w:type="dxa"/>
          </w:tcPr>
          <w:p w14:paraId="3B82F20E" w14:textId="08F5D86C" w:rsidR="00CE73B9" w:rsidRPr="00CE73B9" w:rsidRDefault="00CE73B9" w:rsidP="00A54BA3">
            <w:pPr>
              <w:widowControl w:val="0"/>
              <w:spacing w:before="0"/>
              <w:contextualSpacing/>
              <w:jc w:val="left"/>
              <w:rPr>
                <w:rFonts w:cs="Libertinus Serif"/>
                <w:sz w:val="20"/>
                <w:szCs w:val="20"/>
                <w:lang/>
              </w:rPr>
            </w:pPr>
            <w:r w:rsidRPr="00CE73B9">
              <w:rPr>
                <w:rFonts w:cs="Libertinus Serif"/>
                <w:sz w:val="20"/>
                <w:szCs w:val="20"/>
                <w:lang/>
              </w:rPr>
              <w:t>nose</w:t>
            </w:r>
          </w:p>
        </w:tc>
      </w:tr>
      <w:tr w:rsidR="00CE73B9" w14:paraId="19887FE0" w14:textId="77777777" w:rsidTr="00CE73B9">
        <w:tc>
          <w:tcPr>
            <w:tcW w:w="450" w:type="dxa"/>
          </w:tcPr>
          <w:p w14:paraId="024C163E" w14:textId="77777777" w:rsidR="00CE73B9" w:rsidRDefault="00CE73B9" w:rsidP="00A54BA3">
            <w:pPr>
              <w:pStyle w:val="OLtext"/>
              <w:widowControl w:val="0"/>
              <w:contextualSpacing/>
              <w:jc w:val="left"/>
              <w:rPr>
                <w:rFonts w:ascii="Libertinus Serif" w:hAnsi="Libertinus Serif" w:cs="Libertinus Serif"/>
              </w:rPr>
            </w:pPr>
          </w:p>
        </w:tc>
        <w:tc>
          <w:tcPr>
            <w:tcW w:w="20" w:type="dxa"/>
          </w:tcPr>
          <w:p w14:paraId="12FD117B" w14:textId="77777777" w:rsidR="00CE73B9" w:rsidRDefault="00CE73B9" w:rsidP="00A54BA3">
            <w:pPr>
              <w:pStyle w:val="OLexamplesource"/>
              <w:widowControl w:val="0"/>
              <w:contextualSpacing/>
              <w:jc w:val="left"/>
              <w:rPr>
                <w:rFonts w:ascii="Libertinus Serif" w:hAnsi="Libertinus Serif" w:cs="Libertinus Serif"/>
              </w:rPr>
            </w:pPr>
          </w:p>
        </w:tc>
        <w:tc>
          <w:tcPr>
            <w:tcW w:w="25" w:type="dxa"/>
          </w:tcPr>
          <w:p w14:paraId="7773ACA6" w14:textId="77777777" w:rsidR="00CE73B9" w:rsidRDefault="00CE73B9" w:rsidP="00A54BA3">
            <w:pPr>
              <w:pStyle w:val="OLexamplesource"/>
              <w:widowControl w:val="0"/>
              <w:contextualSpacing/>
              <w:jc w:val="left"/>
              <w:rPr>
                <w:rFonts w:ascii="Libertinus Serif" w:hAnsi="Libertinus Serif" w:cs="Libertinus Serif"/>
              </w:rPr>
            </w:pPr>
          </w:p>
        </w:tc>
        <w:tc>
          <w:tcPr>
            <w:tcW w:w="8827" w:type="dxa"/>
            <w:gridSpan w:val="8"/>
            <w:vAlign w:val="center"/>
          </w:tcPr>
          <w:p w14:paraId="3BFDFABA" w14:textId="034133FA" w:rsidR="00CE73B9" w:rsidRPr="00CE73B9" w:rsidRDefault="00CE73B9" w:rsidP="00A54BA3">
            <w:pPr>
              <w:pStyle w:val="OLexamplesource"/>
              <w:widowControl w:val="0"/>
              <w:contextualSpacing/>
              <w:jc w:val="left"/>
              <w:rPr>
                <w:rFonts w:ascii="Libertinus Serif" w:hAnsi="Libertinus Serif" w:cs="Libertinus Serif"/>
              </w:rPr>
            </w:pPr>
            <w:r>
              <w:rPr>
                <w:rFonts w:ascii="Libertinus Serif" w:hAnsi="Libertinus Serif" w:cs="Libertinus Serif"/>
              </w:rPr>
              <w:t>‘</w:t>
            </w:r>
            <w:r w:rsidRPr="00CE73B9">
              <w:rPr>
                <w:rFonts w:ascii="Libertinus Serif" w:hAnsi="Libertinus Serif" w:cs="Libertinus Serif"/>
                <w:lang/>
              </w:rPr>
              <w:t>I touched his nose.</w:t>
            </w:r>
            <w:r>
              <w:rPr>
                <w:rFonts w:ascii="Libertinus Serif" w:hAnsi="Libertinus Serif" w:cs="Libertinus Serif"/>
              </w:rPr>
              <w:t>’</w:t>
            </w:r>
          </w:p>
        </w:tc>
      </w:tr>
      <w:tr w:rsidR="00CE73B9" w:rsidRPr="003F327D" w14:paraId="1011D15D" w14:textId="2BB34A4E" w:rsidTr="00737BB5">
        <w:trPr>
          <w:gridAfter w:val="2"/>
          <w:wAfter w:w="3793" w:type="dxa"/>
        </w:trPr>
        <w:tc>
          <w:tcPr>
            <w:tcW w:w="450" w:type="dxa"/>
          </w:tcPr>
          <w:p w14:paraId="5EF7F6FC" w14:textId="3F9D652F" w:rsidR="00CE73B9" w:rsidRPr="003F327D" w:rsidRDefault="00CE73B9" w:rsidP="00835442">
            <w:pPr>
              <w:keepNext/>
              <w:widowControl w:val="0"/>
              <w:spacing w:before="0"/>
              <w:contextualSpacing/>
              <w:jc w:val="left"/>
              <w:rPr>
                <w:rFonts w:ascii="맑은 고딕" w:eastAsia="맑은 고딕" w:hAnsi="맑은 고딕" w:cs="맑은 고딕"/>
                <w:sz w:val="20"/>
                <w:szCs w:val="20"/>
                <w:lang w:val="en-US" w:eastAsia="ko-KR"/>
              </w:rPr>
            </w:pPr>
            <w:r>
              <w:rPr>
                <w:rFonts w:cs="Libertinus Serif"/>
                <w:sz w:val="20"/>
                <w:szCs w:val="20"/>
                <w:lang w:val="en-US"/>
              </w:rPr>
              <w:t xml:space="preserve">     </w:t>
            </w:r>
            <w:r>
              <w:rPr>
                <w:rFonts w:ascii="맑은 고딕" w:eastAsia="맑은 고딕" w:hAnsi="맑은 고딕" w:cs="맑은 고딕"/>
                <w:sz w:val="20"/>
                <w:szCs w:val="20"/>
                <w:lang w:val="en-US" w:eastAsia="ko-KR"/>
              </w:rPr>
              <w:t>b.</w:t>
            </w:r>
          </w:p>
        </w:tc>
        <w:tc>
          <w:tcPr>
            <w:tcW w:w="826" w:type="dxa"/>
            <w:gridSpan w:val="3"/>
          </w:tcPr>
          <w:p w14:paraId="69CB0892" w14:textId="2E357D6B" w:rsidR="00CE73B9" w:rsidRPr="003F327D" w:rsidRDefault="00CE73B9" w:rsidP="00835442">
            <w:pPr>
              <w:widowControl w:val="0"/>
              <w:spacing w:before="0"/>
              <w:contextualSpacing/>
              <w:jc w:val="left"/>
              <w:rPr>
                <w:rFonts w:cs="Libertinus Serif"/>
                <w:i/>
                <w:sz w:val="20"/>
                <w:szCs w:val="20"/>
                <w:lang/>
              </w:rPr>
            </w:pPr>
            <w:r w:rsidRPr="00CE73B9">
              <w:rPr>
                <w:rFonts w:cs="Libertinus Serif"/>
                <w:i/>
                <w:sz w:val="20"/>
                <w:szCs w:val="20"/>
                <w:lang/>
              </w:rPr>
              <w:t xml:space="preserve">Na-nun </w:t>
            </w:r>
            <w:r w:rsidRPr="003F327D">
              <w:rPr>
                <w:rFonts w:cs="Libertinus Serif"/>
                <w:i/>
                <w:sz w:val="20"/>
                <w:szCs w:val="20"/>
                <w:lang/>
              </w:rPr>
              <w:t xml:space="preserve"> </w:t>
            </w:r>
          </w:p>
        </w:tc>
        <w:tc>
          <w:tcPr>
            <w:tcW w:w="1134" w:type="dxa"/>
          </w:tcPr>
          <w:p w14:paraId="2D14BFE0" w14:textId="2991FC58" w:rsidR="00CE73B9" w:rsidRPr="003F327D" w:rsidRDefault="00CE73B9" w:rsidP="00835442">
            <w:pPr>
              <w:widowControl w:val="0"/>
              <w:spacing w:before="0"/>
              <w:contextualSpacing/>
              <w:jc w:val="left"/>
              <w:rPr>
                <w:rFonts w:cs="Libertinus Serif"/>
                <w:i/>
                <w:sz w:val="20"/>
                <w:szCs w:val="20"/>
                <w:lang/>
              </w:rPr>
            </w:pPr>
            <w:r w:rsidRPr="00CE73B9">
              <w:rPr>
                <w:rFonts w:cs="Libertinus Serif"/>
                <w:i/>
                <w:sz w:val="20"/>
                <w:szCs w:val="20"/>
                <w:lang/>
              </w:rPr>
              <w:t xml:space="preserve">ku-lul </w:t>
            </w:r>
            <w:r w:rsidRPr="003F327D">
              <w:rPr>
                <w:rFonts w:cs="Libertinus Serif"/>
                <w:i/>
                <w:sz w:val="20"/>
                <w:szCs w:val="20"/>
                <w:lang/>
              </w:rPr>
              <w:t xml:space="preserve"> </w:t>
            </w:r>
          </w:p>
        </w:tc>
        <w:tc>
          <w:tcPr>
            <w:tcW w:w="1134" w:type="dxa"/>
            <w:gridSpan w:val="3"/>
          </w:tcPr>
          <w:p w14:paraId="01B6492F" w14:textId="51A6E54A" w:rsidR="00CE73B9" w:rsidRPr="00CE73B9" w:rsidRDefault="00CE73B9" w:rsidP="00835442">
            <w:pPr>
              <w:widowControl w:val="0"/>
              <w:spacing w:before="0"/>
              <w:contextualSpacing/>
              <w:jc w:val="left"/>
              <w:rPr>
                <w:rFonts w:cs="Libertinus Serif"/>
                <w:i/>
                <w:sz w:val="20"/>
                <w:szCs w:val="20"/>
                <w:lang/>
              </w:rPr>
            </w:pPr>
            <w:r w:rsidRPr="00CE73B9">
              <w:rPr>
                <w:rFonts w:cs="Libertinus Serif"/>
                <w:i/>
                <w:sz w:val="20"/>
                <w:szCs w:val="20"/>
                <w:lang/>
              </w:rPr>
              <w:t xml:space="preserve">kho-lul </w:t>
            </w:r>
          </w:p>
        </w:tc>
        <w:tc>
          <w:tcPr>
            <w:tcW w:w="1985" w:type="dxa"/>
          </w:tcPr>
          <w:p w14:paraId="18364F68" w14:textId="64CF20CB" w:rsidR="00CE73B9" w:rsidRPr="00CE73B9" w:rsidRDefault="00CE73B9" w:rsidP="00835442">
            <w:pPr>
              <w:widowControl w:val="0"/>
              <w:spacing w:before="0"/>
              <w:contextualSpacing/>
              <w:jc w:val="left"/>
              <w:rPr>
                <w:rFonts w:cs="Libertinus Serif"/>
                <w:i/>
                <w:sz w:val="20"/>
                <w:szCs w:val="20"/>
                <w:lang/>
              </w:rPr>
            </w:pPr>
            <w:r w:rsidRPr="00CE73B9">
              <w:rPr>
                <w:rFonts w:cs="Libertinus Serif"/>
                <w:i/>
                <w:sz w:val="20"/>
                <w:szCs w:val="20"/>
                <w:lang/>
              </w:rPr>
              <w:t xml:space="preserve">manci-ess-ta. </w:t>
            </w:r>
            <w:r w:rsidR="00737BB5" w:rsidRPr="00737BB5">
              <w:rPr>
                <w:rFonts w:cs="Libertinus Serif"/>
                <w:i/>
                <w:sz w:val="20"/>
                <w:szCs w:val="20"/>
                <w:lang/>
              </w:rPr>
              <w:t xml:space="preserve">(Korean) </w:t>
            </w:r>
          </w:p>
        </w:tc>
      </w:tr>
      <w:tr w:rsidR="00CE73B9" w:rsidRPr="00E071C6" w14:paraId="0999201A" w14:textId="7690FDAD" w:rsidTr="00737BB5">
        <w:trPr>
          <w:gridAfter w:val="2"/>
          <w:wAfter w:w="3793" w:type="dxa"/>
          <w:trHeight w:val="328"/>
        </w:trPr>
        <w:tc>
          <w:tcPr>
            <w:tcW w:w="450" w:type="dxa"/>
          </w:tcPr>
          <w:p w14:paraId="1699A039" w14:textId="77777777" w:rsidR="00CE73B9" w:rsidRDefault="00CE73B9" w:rsidP="00835442">
            <w:pPr>
              <w:keepNext/>
              <w:widowControl w:val="0"/>
              <w:spacing w:before="0"/>
              <w:contextualSpacing/>
              <w:jc w:val="left"/>
              <w:rPr>
                <w:rFonts w:cs="Libertinus Serif"/>
                <w:sz w:val="20"/>
                <w:szCs w:val="20"/>
                <w:lang w:val="en-US"/>
              </w:rPr>
            </w:pPr>
          </w:p>
        </w:tc>
        <w:tc>
          <w:tcPr>
            <w:tcW w:w="826" w:type="dxa"/>
            <w:gridSpan w:val="3"/>
          </w:tcPr>
          <w:p w14:paraId="1EA47078" w14:textId="47F9962D" w:rsidR="00CE73B9" w:rsidRPr="00E071C6" w:rsidRDefault="00CE73B9" w:rsidP="00835442">
            <w:pPr>
              <w:widowControl w:val="0"/>
              <w:spacing w:before="0"/>
              <w:contextualSpacing/>
              <w:jc w:val="left"/>
              <w:rPr>
                <w:rFonts w:cs="Libertinus Serif"/>
                <w:sz w:val="20"/>
                <w:szCs w:val="20"/>
                <w:lang/>
              </w:rPr>
            </w:pPr>
            <w:r w:rsidRPr="00CE73B9">
              <w:rPr>
                <w:rFonts w:cs="Libertinus Serif"/>
                <w:sz w:val="20"/>
                <w:szCs w:val="20"/>
                <w:lang/>
              </w:rPr>
              <w:t>I-</w:t>
            </w:r>
            <w:r w:rsidRPr="00CE73B9">
              <w:rPr>
                <w:rFonts w:cs="Libertinus Serif"/>
                <w:sz w:val="16"/>
                <w:szCs w:val="16"/>
                <w:lang/>
              </w:rPr>
              <w:t>TOP</w:t>
            </w:r>
          </w:p>
        </w:tc>
        <w:tc>
          <w:tcPr>
            <w:tcW w:w="1134" w:type="dxa"/>
          </w:tcPr>
          <w:p w14:paraId="257B6331" w14:textId="4D030AE0" w:rsidR="00CE73B9" w:rsidRPr="00E071C6" w:rsidRDefault="00CE73B9" w:rsidP="00835442">
            <w:pPr>
              <w:widowControl w:val="0"/>
              <w:spacing w:before="0"/>
              <w:contextualSpacing/>
              <w:jc w:val="left"/>
              <w:rPr>
                <w:rFonts w:cs="Libertinus Serif"/>
                <w:sz w:val="20"/>
                <w:szCs w:val="20"/>
                <w:lang/>
              </w:rPr>
            </w:pPr>
            <w:r w:rsidRPr="00CE73B9">
              <w:rPr>
                <w:rFonts w:cs="Libertinus Serif"/>
                <w:sz w:val="20"/>
                <w:szCs w:val="20"/>
                <w:lang/>
              </w:rPr>
              <w:t>he-</w:t>
            </w:r>
            <w:r w:rsidRPr="00CE73B9">
              <w:rPr>
                <w:rFonts w:cs="Libertinus Serif"/>
                <w:sz w:val="16"/>
                <w:szCs w:val="16"/>
                <w:lang/>
              </w:rPr>
              <w:t>ACC</w:t>
            </w:r>
          </w:p>
        </w:tc>
        <w:tc>
          <w:tcPr>
            <w:tcW w:w="1134" w:type="dxa"/>
            <w:gridSpan w:val="3"/>
          </w:tcPr>
          <w:p w14:paraId="409AC003" w14:textId="3F42E6CD" w:rsidR="00CE73B9" w:rsidRPr="00CE73B9" w:rsidRDefault="00CE73B9" w:rsidP="00835442">
            <w:pPr>
              <w:widowControl w:val="0"/>
              <w:spacing w:before="0"/>
              <w:contextualSpacing/>
              <w:jc w:val="left"/>
              <w:rPr>
                <w:rFonts w:cs="Libertinus Serif"/>
                <w:sz w:val="20"/>
                <w:szCs w:val="20"/>
                <w:lang/>
              </w:rPr>
            </w:pPr>
            <w:r w:rsidRPr="00CE73B9">
              <w:rPr>
                <w:rFonts w:cs="Libertinus Serif"/>
                <w:sz w:val="20"/>
                <w:szCs w:val="20"/>
                <w:lang/>
              </w:rPr>
              <w:t>nose-</w:t>
            </w:r>
            <w:r w:rsidRPr="00CE73B9">
              <w:rPr>
                <w:rFonts w:cs="Libertinus Serif"/>
                <w:sz w:val="16"/>
                <w:szCs w:val="16"/>
                <w:lang/>
              </w:rPr>
              <w:t>ACC</w:t>
            </w:r>
          </w:p>
        </w:tc>
        <w:tc>
          <w:tcPr>
            <w:tcW w:w="1985" w:type="dxa"/>
          </w:tcPr>
          <w:p w14:paraId="3360DF31" w14:textId="5A828F0E" w:rsidR="00CE73B9" w:rsidRPr="00CE73B9" w:rsidRDefault="00737BB5" w:rsidP="00835442">
            <w:pPr>
              <w:widowControl w:val="0"/>
              <w:spacing w:before="0"/>
              <w:contextualSpacing/>
              <w:jc w:val="left"/>
              <w:rPr>
                <w:rFonts w:cs="Libertinus Serif"/>
                <w:sz w:val="20"/>
                <w:szCs w:val="20"/>
                <w:lang/>
              </w:rPr>
            </w:pPr>
            <w:r w:rsidRPr="00737BB5">
              <w:rPr>
                <w:rFonts w:cs="Libertinus Serif"/>
                <w:sz w:val="20"/>
                <w:szCs w:val="20"/>
                <w:lang/>
              </w:rPr>
              <w:t>touch-PST-DECL</w:t>
            </w:r>
          </w:p>
        </w:tc>
      </w:tr>
      <w:tr w:rsidR="00CE73B9" w:rsidRPr="00CE73B9" w14:paraId="651B6FB0" w14:textId="77777777" w:rsidTr="00CE73B9">
        <w:tc>
          <w:tcPr>
            <w:tcW w:w="450" w:type="dxa"/>
          </w:tcPr>
          <w:p w14:paraId="52713BFE" w14:textId="77777777" w:rsidR="00CE73B9" w:rsidRDefault="00CE73B9" w:rsidP="00835442">
            <w:pPr>
              <w:pStyle w:val="OLtext"/>
              <w:widowControl w:val="0"/>
              <w:contextualSpacing/>
              <w:jc w:val="left"/>
              <w:rPr>
                <w:rFonts w:ascii="Libertinus Serif" w:hAnsi="Libertinus Serif" w:cs="Libertinus Serif"/>
              </w:rPr>
            </w:pPr>
          </w:p>
        </w:tc>
        <w:tc>
          <w:tcPr>
            <w:tcW w:w="20" w:type="dxa"/>
          </w:tcPr>
          <w:p w14:paraId="214E9AFB" w14:textId="77777777" w:rsidR="00CE73B9" w:rsidRDefault="00CE73B9" w:rsidP="00835442">
            <w:pPr>
              <w:pStyle w:val="OLexamplesource"/>
              <w:widowControl w:val="0"/>
              <w:contextualSpacing/>
              <w:jc w:val="left"/>
              <w:rPr>
                <w:rFonts w:ascii="Libertinus Serif" w:hAnsi="Libertinus Serif" w:cs="Libertinus Serif"/>
              </w:rPr>
            </w:pPr>
          </w:p>
        </w:tc>
        <w:tc>
          <w:tcPr>
            <w:tcW w:w="25" w:type="dxa"/>
          </w:tcPr>
          <w:p w14:paraId="2D288C9D" w14:textId="77777777" w:rsidR="00CE73B9" w:rsidRDefault="00CE73B9" w:rsidP="00835442">
            <w:pPr>
              <w:pStyle w:val="OLexamplesource"/>
              <w:widowControl w:val="0"/>
              <w:contextualSpacing/>
              <w:jc w:val="left"/>
              <w:rPr>
                <w:rFonts w:ascii="Libertinus Serif" w:hAnsi="Libertinus Serif" w:cs="Libertinus Serif"/>
              </w:rPr>
            </w:pPr>
          </w:p>
        </w:tc>
        <w:tc>
          <w:tcPr>
            <w:tcW w:w="8827" w:type="dxa"/>
            <w:gridSpan w:val="8"/>
            <w:vAlign w:val="center"/>
          </w:tcPr>
          <w:p w14:paraId="5D17621A" w14:textId="265F32B2" w:rsidR="00CE73B9" w:rsidRPr="00CE73B9" w:rsidRDefault="00CE73B9" w:rsidP="00835442">
            <w:pPr>
              <w:pStyle w:val="OLexamplesource"/>
              <w:widowControl w:val="0"/>
              <w:contextualSpacing/>
              <w:jc w:val="left"/>
              <w:rPr>
                <w:rFonts w:ascii="Libertinus Serif" w:hAnsi="Libertinus Serif" w:cs="Libertinus Serif"/>
              </w:rPr>
            </w:pPr>
            <w:r>
              <w:rPr>
                <w:rFonts w:ascii="Libertinus Serif" w:hAnsi="Libertinus Serif" w:cs="Libertinus Serif"/>
              </w:rPr>
              <w:t>‘</w:t>
            </w:r>
            <w:r w:rsidRPr="00CE73B9">
              <w:rPr>
                <w:rFonts w:ascii="Libertinus Serif" w:hAnsi="Libertinus Serif" w:cs="Libertinus Serif"/>
                <w:lang/>
              </w:rPr>
              <w:t>I touched his nose.</w:t>
            </w:r>
            <w:r>
              <w:rPr>
                <w:rFonts w:ascii="Libertinus Serif" w:hAnsi="Libertinus Serif" w:cs="Libertinus Serif"/>
              </w:rPr>
              <w:t>’</w:t>
            </w:r>
          </w:p>
        </w:tc>
      </w:tr>
    </w:tbl>
    <w:p w14:paraId="117E5BAA" w14:textId="77777777" w:rsidR="00737BB5" w:rsidRDefault="00737BB5" w:rsidP="00737BB5">
      <w:pPr>
        <w:rPr>
          <w:lang/>
        </w:rPr>
      </w:pPr>
      <w:r w:rsidRPr="00737BB5">
        <w:rPr>
          <w:lang/>
        </w:rPr>
        <w:t xml:space="preserve">The EPCs here raise many empirical and analytic questions concerning verbal argument structure, cognitive event constural, and language processing. In this paper, we suggest a cognitive construction grammar approach in which the EP (external possessor) is an unselected argument. It is interpreted as a possessor as a consequence of a conventional implicature (CI) licensed through tight interactions among argument composition, inheritance network of constructions, and information structure. Our analysis overcomes some persistent issues with the derivational analysis of the EPC, accounting for generalizations in the face of typological differences between IE and UA languages. It is well-tested that the external possessor (EP), even though not semantically selected by the predicate, functions as an ‘affected’ syntactic argument, as seen from its promotion as the subject in the passive as in (2a): </w:t>
      </w:r>
    </w:p>
    <w:tbl>
      <w:tblPr>
        <w:tblpPr w:rightFromText="6804" w:vertAnchor="text" w:tblpY="58"/>
        <w:tblOverlap w:val="never"/>
        <w:tblW w:w="9322" w:type="dxa"/>
        <w:tblLayout w:type="fixed"/>
        <w:tblCellMar>
          <w:left w:w="0" w:type="dxa"/>
          <w:right w:w="0" w:type="dxa"/>
        </w:tblCellMar>
        <w:tblLook w:val="0000" w:firstRow="0" w:lastRow="0" w:firstColumn="0" w:lastColumn="0" w:noHBand="0" w:noVBand="0"/>
      </w:tblPr>
      <w:tblGrid>
        <w:gridCol w:w="450"/>
        <w:gridCol w:w="20"/>
        <w:gridCol w:w="25"/>
        <w:gridCol w:w="781"/>
        <w:gridCol w:w="1134"/>
        <w:gridCol w:w="851"/>
        <w:gridCol w:w="850"/>
        <w:gridCol w:w="958"/>
        <w:gridCol w:w="460"/>
        <w:gridCol w:w="3793"/>
      </w:tblGrid>
      <w:tr w:rsidR="00737BB5" w14:paraId="2EF6338B" w14:textId="77777777" w:rsidTr="00737BB5">
        <w:trPr>
          <w:gridAfter w:val="2"/>
          <w:wAfter w:w="4253" w:type="dxa"/>
        </w:trPr>
        <w:tc>
          <w:tcPr>
            <w:tcW w:w="450" w:type="dxa"/>
          </w:tcPr>
          <w:p w14:paraId="036F4807" w14:textId="56331002" w:rsidR="00737BB5" w:rsidRPr="003F327D" w:rsidRDefault="00737BB5" w:rsidP="00835442">
            <w:pPr>
              <w:keepNext/>
              <w:widowControl w:val="0"/>
              <w:spacing w:before="0"/>
              <w:contextualSpacing/>
              <w:jc w:val="left"/>
              <w:rPr>
                <w:rFonts w:ascii="맑은 고딕" w:eastAsia="맑은 고딕" w:hAnsi="맑은 고딕" w:cs="맑은 고딕"/>
                <w:sz w:val="20"/>
                <w:szCs w:val="20"/>
                <w:lang w:val="en-US" w:eastAsia="ko-KR"/>
              </w:rPr>
            </w:pPr>
            <w:r>
              <w:rPr>
                <w:rFonts w:cs="Libertinus Serif"/>
                <w:sz w:val="20"/>
                <w:szCs w:val="20"/>
                <w:lang w:val="en-US"/>
              </w:rPr>
              <w:t xml:space="preserve">(2) </w:t>
            </w:r>
            <w:r>
              <w:rPr>
                <w:rFonts w:ascii="맑은 고딕" w:eastAsia="맑은 고딕" w:hAnsi="맑은 고딕" w:cs="맑은 고딕"/>
                <w:sz w:val="20"/>
                <w:szCs w:val="20"/>
                <w:lang w:val="en-US" w:eastAsia="ko-KR"/>
              </w:rPr>
              <w:t>a.</w:t>
            </w:r>
          </w:p>
        </w:tc>
        <w:tc>
          <w:tcPr>
            <w:tcW w:w="826" w:type="dxa"/>
            <w:gridSpan w:val="3"/>
          </w:tcPr>
          <w:p w14:paraId="5F2ADE47" w14:textId="5E7D3811" w:rsidR="00737BB5" w:rsidRPr="003F327D" w:rsidRDefault="00737BB5" w:rsidP="00835442">
            <w:pPr>
              <w:widowControl w:val="0"/>
              <w:spacing w:before="0"/>
              <w:contextualSpacing/>
              <w:jc w:val="left"/>
              <w:rPr>
                <w:rFonts w:cs="Libertinus Serif"/>
                <w:i/>
                <w:sz w:val="20"/>
                <w:szCs w:val="20"/>
                <w:lang/>
              </w:rPr>
            </w:pPr>
            <w:r w:rsidRPr="00737BB5">
              <w:rPr>
                <w:rFonts w:cs="Libertinus Serif"/>
                <w:i/>
                <w:sz w:val="20"/>
                <w:szCs w:val="20"/>
                <w:lang/>
              </w:rPr>
              <w:t xml:space="preserve">Ku-ka </w:t>
            </w:r>
          </w:p>
        </w:tc>
        <w:tc>
          <w:tcPr>
            <w:tcW w:w="1134" w:type="dxa"/>
          </w:tcPr>
          <w:p w14:paraId="0A9E2A4E" w14:textId="1B5C9D2A" w:rsidR="00737BB5" w:rsidRPr="003F327D" w:rsidRDefault="00737BB5" w:rsidP="00835442">
            <w:pPr>
              <w:widowControl w:val="0"/>
              <w:spacing w:before="0"/>
              <w:contextualSpacing/>
              <w:jc w:val="left"/>
              <w:rPr>
                <w:rFonts w:cs="Libertinus Serif"/>
                <w:i/>
                <w:sz w:val="20"/>
                <w:szCs w:val="20"/>
                <w:lang/>
              </w:rPr>
            </w:pPr>
            <w:r w:rsidRPr="00737BB5">
              <w:rPr>
                <w:rFonts w:cs="Libertinus Serif"/>
                <w:i/>
                <w:sz w:val="20"/>
                <w:szCs w:val="20"/>
                <w:lang/>
              </w:rPr>
              <w:t xml:space="preserve">pha-ul </w:t>
            </w:r>
            <w:r w:rsidRPr="003F327D">
              <w:rPr>
                <w:rFonts w:cs="Libertinus Serif"/>
                <w:i/>
                <w:sz w:val="20"/>
                <w:szCs w:val="20"/>
                <w:lang/>
              </w:rPr>
              <w:t xml:space="preserve"> </w:t>
            </w:r>
          </w:p>
        </w:tc>
        <w:tc>
          <w:tcPr>
            <w:tcW w:w="1701" w:type="dxa"/>
            <w:gridSpan w:val="2"/>
          </w:tcPr>
          <w:p w14:paraId="70C9A403" w14:textId="484D7643" w:rsidR="00737BB5" w:rsidRPr="00E071C6" w:rsidRDefault="00737BB5" w:rsidP="00835442">
            <w:pPr>
              <w:widowControl w:val="0"/>
              <w:spacing w:before="0"/>
              <w:contextualSpacing/>
              <w:jc w:val="left"/>
              <w:rPr>
                <w:rFonts w:cs="Libertinus Serif"/>
                <w:i/>
                <w:sz w:val="20"/>
                <w:szCs w:val="20"/>
                <w:lang/>
              </w:rPr>
            </w:pPr>
            <w:r w:rsidRPr="00737BB5">
              <w:rPr>
                <w:rFonts w:cs="Libertinus Serif"/>
                <w:i/>
                <w:sz w:val="20"/>
                <w:szCs w:val="20"/>
                <w:lang/>
              </w:rPr>
              <w:t xml:space="preserve">kkocip-hi-ess-ta. </w:t>
            </w:r>
          </w:p>
        </w:tc>
        <w:tc>
          <w:tcPr>
            <w:tcW w:w="958" w:type="dxa"/>
          </w:tcPr>
          <w:p w14:paraId="33285FF6" w14:textId="0C498DE8" w:rsidR="00737BB5" w:rsidRPr="00CE73B9" w:rsidRDefault="00737BB5" w:rsidP="00835442">
            <w:pPr>
              <w:widowControl w:val="0"/>
              <w:spacing w:before="0"/>
              <w:contextualSpacing/>
              <w:jc w:val="left"/>
              <w:rPr>
                <w:rFonts w:cs="Libertinus Serif"/>
                <w:iCs/>
                <w:sz w:val="20"/>
                <w:szCs w:val="20"/>
                <w:lang w:val="vi-VN"/>
              </w:rPr>
            </w:pPr>
            <w:r w:rsidRPr="00CE73B9">
              <w:rPr>
                <w:rFonts w:cs="Libertinus Serif"/>
                <w:iCs/>
                <w:sz w:val="20"/>
                <w:szCs w:val="20"/>
                <w:lang w:val="vi-VN"/>
              </w:rPr>
              <w:t>(</w:t>
            </w:r>
            <w:r>
              <w:rPr>
                <w:rFonts w:cs="Libertinus Serif"/>
                <w:iCs/>
                <w:sz w:val="20"/>
                <w:szCs w:val="20"/>
                <w:lang w:val="en-US"/>
              </w:rPr>
              <w:t>Korean</w:t>
            </w:r>
            <w:r w:rsidRPr="00CE73B9">
              <w:rPr>
                <w:rFonts w:cs="Libertinus Serif"/>
                <w:iCs/>
                <w:sz w:val="20"/>
                <w:szCs w:val="20"/>
                <w:lang w:val="vi-VN"/>
              </w:rPr>
              <w:t>)</w:t>
            </w:r>
          </w:p>
        </w:tc>
      </w:tr>
      <w:tr w:rsidR="00737BB5" w14:paraId="531E35F3" w14:textId="77777777" w:rsidTr="00737BB5">
        <w:trPr>
          <w:gridAfter w:val="3"/>
          <w:wAfter w:w="5211" w:type="dxa"/>
          <w:trHeight w:val="328"/>
        </w:trPr>
        <w:tc>
          <w:tcPr>
            <w:tcW w:w="450" w:type="dxa"/>
          </w:tcPr>
          <w:p w14:paraId="36241771" w14:textId="77777777" w:rsidR="00737BB5" w:rsidRDefault="00737BB5" w:rsidP="00835442">
            <w:pPr>
              <w:keepNext/>
              <w:widowControl w:val="0"/>
              <w:spacing w:before="0"/>
              <w:contextualSpacing/>
              <w:jc w:val="left"/>
              <w:rPr>
                <w:rFonts w:cs="Libertinus Serif"/>
                <w:sz w:val="20"/>
                <w:szCs w:val="20"/>
                <w:lang w:val="en-US"/>
              </w:rPr>
            </w:pPr>
          </w:p>
        </w:tc>
        <w:tc>
          <w:tcPr>
            <w:tcW w:w="826" w:type="dxa"/>
            <w:gridSpan w:val="3"/>
          </w:tcPr>
          <w:p w14:paraId="21A40984" w14:textId="31150CDE" w:rsidR="00737BB5" w:rsidRPr="00E071C6" w:rsidRDefault="00737BB5" w:rsidP="00835442">
            <w:pPr>
              <w:widowControl w:val="0"/>
              <w:spacing w:before="0"/>
              <w:contextualSpacing/>
              <w:jc w:val="left"/>
              <w:rPr>
                <w:rFonts w:cs="Libertinus Serif"/>
                <w:sz w:val="20"/>
                <w:szCs w:val="20"/>
                <w:lang/>
              </w:rPr>
            </w:pPr>
            <w:r w:rsidRPr="00737BB5">
              <w:rPr>
                <w:rFonts w:cs="Libertinus Serif"/>
                <w:sz w:val="20"/>
                <w:szCs w:val="20"/>
                <w:lang/>
              </w:rPr>
              <w:t>he-</w:t>
            </w:r>
            <w:r w:rsidRPr="00737BB5">
              <w:rPr>
                <w:rFonts w:cs="Libertinus Serif"/>
                <w:sz w:val="16"/>
                <w:szCs w:val="16"/>
                <w:lang/>
              </w:rPr>
              <w:t>NOM</w:t>
            </w:r>
            <w:r w:rsidRPr="00737BB5">
              <w:rPr>
                <w:rFonts w:cs="Libertinus Serif"/>
                <w:sz w:val="20"/>
                <w:szCs w:val="20"/>
                <w:lang/>
              </w:rPr>
              <w:t xml:space="preserve"> </w:t>
            </w:r>
          </w:p>
        </w:tc>
        <w:tc>
          <w:tcPr>
            <w:tcW w:w="1134" w:type="dxa"/>
          </w:tcPr>
          <w:p w14:paraId="2D0DE106" w14:textId="501E9614" w:rsidR="00737BB5" w:rsidRPr="00E071C6" w:rsidRDefault="00737BB5" w:rsidP="00835442">
            <w:pPr>
              <w:widowControl w:val="0"/>
              <w:spacing w:before="0"/>
              <w:contextualSpacing/>
              <w:jc w:val="left"/>
              <w:rPr>
                <w:rFonts w:cs="Libertinus Serif"/>
                <w:sz w:val="20"/>
                <w:szCs w:val="20"/>
                <w:lang/>
              </w:rPr>
            </w:pPr>
            <w:r w:rsidRPr="00737BB5">
              <w:rPr>
                <w:rFonts w:cs="Libertinus Serif"/>
                <w:sz w:val="20"/>
                <w:szCs w:val="20"/>
                <w:lang/>
              </w:rPr>
              <w:t>arm-</w:t>
            </w:r>
            <w:r w:rsidRPr="00737BB5">
              <w:rPr>
                <w:rFonts w:cs="Libertinus Serif"/>
                <w:sz w:val="16"/>
                <w:szCs w:val="16"/>
                <w:lang/>
              </w:rPr>
              <w:t>ACC</w:t>
            </w:r>
            <w:r w:rsidRPr="00737BB5">
              <w:rPr>
                <w:rFonts w:cs="Libertinus Serif"/>
                <w:sz w:val="20"/>
                <w:szCs w:val="20"/>
                <w:lang/>
              </w:rPr>
              <w:t xml:space="preserve"> </w:t>
            </w:r>
          </w:p>
        </w:tc>
        <w:tc>
          <w:tcPr>
            <w:tcW w:w="1701" w:type="dxa"/>
            <w:gridSpan w:val="2"/>
          </w:tcPr>
          <w:p w14:paraId="087E7561" w14:textId="4190D64D" w:rsidR="00737BB5" w:rsidRPr="00E071C6" w:rsidRDefault="00737BB5" w:rsidP="00835442">
            <w:pPr>
              <w:widowControl w:val="0"/>
              <w:spacing w:before="0"/>
              <w:contextualSpacing/>
              <w:jc w:val="left"/>
              <w:rPr>
                <w:rFonts w:cs="Libertinus Serif"/>
                <w:sz w:val="20"/>
                <w:szCs w:val="20"/>
                <w:lang/>
              </w:rPr>
            </w:pPr>
            <w:r w:rsidRPr="00737BB5">
              <w:rPr>
                <w:rFonts w:cs="Libertinus Serif"/>
                <w:sz w:val="20"/>
                <w:szCs w:val="20"/>
                <w:lang/>
              </w:rPr>
              <w:t>pinch</w:t>
            </w:r>
            <w:r w:rsidRPr="00737BB5">
              <w:rPr>
                <w:rFonts w:cs="Libertinus Serif"/>
                <w:sz w:val="16"/>
                <w:szCs w:val="16"/>
                <w:lang/>
              </w:rPr>
              <w:t xml:space="preserve">-PASS-PST-DECL </w:t>
            </w:r>
          </w:p>
        </w:tc>
      </w:tr>
      <w:tr w:rsidR="00737BB5" w14:paraId="02C9CAFA" w14:textId="77777777" w:rsidTr="00835442">
        <w:tc>
          <w:tcPr>
            <w:tcW w:w="450" w:type="dxa"/>
          </w:tcPr>
          <w:p w14:paraId="4908A017" w14:textId="77777777" w:rsidR="00737BB5" w:rsidRDefault="00737BB5" w:rsidP="00835442">
            <w:pPr>
              <w:pStyle w:val="OLtext"/>
              <w:widowControl w:val="0"/>
              <w:contextualSpacing/>
              <w:jc w:val="left"/>
              <w:rPr>
                <w:rFonts w:ascii="Libertinus Serif" w:hAnsi="Libertinus Serif" w:cs="Libertinus Serif"/>
              </w:rPr>
            </w:pPr>
          </w:p>
        </w:tc>
        <w:tc>
          <w:tcPr>
            <w:tcW w:w="20" w:type="dxa"/>
          </w:tcPr>
          <w:p w14:paraId="6AF27303" w14:textId="77777777" w:rsidR="00737BB5" w:rsidRDefault="00737BB5" w:rsidP="00835442">
            <w:pPr>
              <w:pStyle w:val="OLexamplesource"/>
              <w:widowControl w:val="0"/>
              <w:contextualSpacing/>
              <w:jc w:val="left"/>
              <w:rPr>
                <w:rFonts w:ascii="Libertinus Serif" w:hAnsi="Libertinus Serif" w:cs="Libertinus Serif"/>
              </w:rPr>
            </w:pPr>
          </w:p>
        </w:tc>
        <w:tc>
          <w:tcPr>
            <w:tcW w:w="25" w:type="dxa"/>
          </w:tcPr>
          <w:p w14:paraId="72332011" w14:textId="77777777" w:rsidR="00737BB5" w:rsidRDefault="00737BB5" w:rsidP="00835442">
            <w:pPr>
              <w:pStyle w:val="OLexamplesource"/>
              <w:widowControl w:val="0"/>
              <w:contextualSpacing/>
              <w:jc w:val="left"/>
              <w:rPr>
                <w:rFonts w:ascii="Libertinus Serif" w:hAnsi="Libertinus Serif" w:cs="Libertinus Serif"/>
              </w:rPr>
            </w:pPr>
          </w:p>
        </w:tc>
        <w:tc>
          <w:tcPr>
            <w:tcW w:w="8827" w:type="dxa"/>
            <w:gridSpan w:val="7"/>
            <w:vAlign w:val="center"/>
          </w:tcPr>
          <w:p w14:paraId="2E620E42" w14:textId="03C53588" w:rsidR="00737BB5" w:rsidRPr="00737BB5" w:rsidRDefault="00737BB5" w:rsidP="00835442">
            <w:pPr>
              <w:pStyle w:val="OLexamplesource"/>
              <w:widowControl w:val="0"/>
              <w:contextualSpacing/>
              <w:jc w:val="left"/>
              <w:rPr>
                <w:rFonts w:ascii="Libertinus Serif" w:hAnsi="Libertinus Serif" w:cs="Libertinus Serif"/>
                <w:lang/>
              </w:rPr>
            </w:pPr>
            <w:r>
              <w:rPr>
                <w:rFonts w:ascii="Libertinus Serif" w:hAnsi="Libertinus Serif" w:cs="Libertinus Serif"/>
              </w:rPr>
              <w:t>‘</w:t>
            </w:r>
            <w:r w:rsidRPr="00737BB5">
              <w:rPr>
                <w:rFonts w:ascii="Libertinus Serif" w:hAnsi="Libertinus Serif" w:cs="Libertinus Serif"/>
                <w:lang/>
              </w:rPr>
              <w:t>He was the one whose arm was pinched</w:t>
            </w:r>
            <w:r w:rsidRPr="00CE73B9">
              <w:rPr>
                <w:rFonts w:ascii="Libertinus Serif" w:hAnsi="Libertinus Serif" w:cs="Libertinus Serif"/>
                <w:lang/>
              </w:rPr>
              <w:t>.</w:t>
            </w:r>
            <w:r>
              <w:rPr>
                <w:rFonts w:ascii="Libertinus Serif" w:hAnsi="Libertinus Serif" w:cs="Libertinus Serif"/>
              </w:rPr>
              <w:t>’</w:t>
            </w:r>
          </w:p>
        </w:tc>
      </w:tr>
      <w:tr w:rsidR="00737BB5" w:rsidRPr="003F327D" w14:paraId="3E2B23AE" w14:textId="77777777" w:rsidTr="00737BB5">
        <w:trPr>
          <w:gridAfter w:val="1"/>
          <w:wAfter w:w="3793" w:type="dxa"/>
        </w:trPr>
        <w:tc>
          <w:tcPr>
            <w:tcW w:w="450" w:type="dxa"/>
          </w:tcPr>
          <w:p w14:paraId="127C99DC" w14:textId="77777777" w:rsidR="00737BB5" w:rsidRPr="003F327D" w:rsidRDefault="00737BB5" w:rsidP="00835442">
            <w:pPr>
              <w:keepNext/>
              <w:widowControl w:val="0"/>
              <w:spacing w:before="0"/>
              <w:contextualSpacing/>
              <w:jc w:val="left"/>
              <w:rPr>
                <w:rFonts w:ascii="맑은 고딕" w:eastAsia="맑은 고딕" w:hAnsi="맑은 고딕" w:cs="맑은 고딕"/>
                <w:sz w:val="20"/>
                <w:szCs w:val="20"/>
                <w:lang w:val="en-US" w:eastAsia="ko-KR"/>
              </w:rPr>
            </w:pPr>
            <w:r>
              <w:rPr>
                <w:rFonts w:cs="Libertinus Serif"/>
                <w:sz w:val="20"/>
                <w:szCs w:val="20"/>
                <w:lang w:val="en-US"/>
              </w:rPr>
              <w:t xml:space="preserve">     </w:t>
            </w:r>
            <w:r>
              <w:rPr>
                <w:rFonts w:ascii="맑은 고딕" w:eastAsia="맑은 고딕" w:hAnsi="맑은 고딕" w:cs="맑은 고딕"/>
                <w:sz w:val="20"/>
                <w:szCs w:val="20"/>
                <w:lang w:val="en-US" w:eastAsia="ko-KR"/>
              </w:rPr>
              <w:t>b.</w:t>
            </w:r>
          </w:p>
        </w:tc>
        <w:tc>
          <w:tcPr>
            <w:tcW w:w="826" w:type="dxa"/>
            <w:gridSpan w:val="3"/>
          </w:tcPr>
          <w:p w14:paraId="512759E0" w14:textId="3FA366BE" w:rsidR="00737BB5" w:rsidRPr="003F327D" w:rsidRDefault="00737BB5" w:rsidP="00835442">
            <w:pPr>
              <w:widowControl w:val="0"/>
              <w:spacing w:before="0"/>
              <w:contextualSpacing/>
              <w:jc w:val="left"/>
              <w:rPr>
                <w:rFonts w:cs="Libertinus Serif"/>
                <w:i/>
                <w:sz w:val="20"/>
                <w:szCs w:val="20"/>
                <w:lang/>
              </w:rPr>
            </w:pPr>
            <w:r>
              <w:rPr>
                <w:rFonts w:cs="Libertinus Serif"/>
                <w:i/>
                <w:sz w:val="20"/>
                <w:szCs w:val="20"/>
                <w:lang w:val="en-US"/>
              </w:rPr>
              <w:t>*</w:t>
            </w:r>
            <w:r w:rsidRPr="00CE73B9">
              <w:rPr>
                <w:rFonts w:cs="Libertinus Serif"/>
                <w:i/>
                <w:sz w:val="20"/>
                <w:szCs w:val="20"/>
                <w:lang/>
              </w:rPr>
              <w:t xml:space="preserve">Na-nun </w:t>
            </w:r>
            <w:r w:rsidRPr="003F327D">
              <w:rPr>
                <w:rFonts w:cs="Libertinus Serif"/>
                <w:i/>
                <w:sz w:val="20"/>
                <w:szCs w:val="20"/>
                <w:lang/>
              </w:rPr>
              <w:t xml:space="preserve"> </w:t>
            </w:r>
          </w:p>
        </w:tc>
        <w:tc>
          <w:tcPr>
            <w:tcW w:w="1134" w:type="dxa"/>
          </w:tcPr>
          <w:p w14:paraId="6DAFC5C2" w14:textId="3939C2F5" w:rsidR="00737BB5" w:rsidRPr="003F327D" w:rsidRDefault="00737BB5" w:rsidP="00835442">
            <w:pPr>
              <w:widowControl w:val="0"/>
              <w:spacing w:before="0"/>
              <w:contextualSpacing/>
              <w:jc w:val="left"/>
              <w:rPr>
                <w:rFonts w:cs="Libertinus Serif"/>
                <w:i/>
                <w:sz w:val="20"/>
                <w:szCs w:val="20"/>
                <w:lang/>
              </w:rPr>
            </w:pPr>
            <w:r w:rsidRPr="00737BB5">
              <w:rPr>
                <w:rFonts w:cs="Libertinus Serif"/>
                <w:i/>
                <w:sz w:val="20"/>
                <w:szCs w:val="20"/>
                <w:lang/>
              </w:rPr>
              <w:t xml:space="preserve">han ai-lul </w:t>
            </w:r>
          </w:p>
        </w:tc>
        <w:tc>
          <w:tcPr>
            <w:tcW w:w="851" w:type="dxa"/>
          </w:tcPr>
          <w:p w14:paraId="0B428616" w14:textId="7DF033A0" w:rsidR="00737BB5" w:rsidRPr="00CE73B9" w:rsidRDefault="00737BB5" w:rsidP="00835442">
            <w:pPr>
              <w:widowControl w:val="0"/>
              <w:spacing w:before="0"/>
              <w:contextualSpacing/>
              <w:jc w:val="left"/>
              <w:rPr>
                <w:rFonts w:cs="Libertinus Serif"/>
                <w:i/>
                <w:sz w:val="20"/>
                <w:szCs w:val="20"/>
                <w:lang/>
              </w:rPr>
            </w:pPr>
            <w:r w:rsidRPr="00737BB5">
              <w:rPr>
                <w:rFonts w:cs="Libertinus Serif"/>
                <w:i/>
                <w:sz w:val="20"/>
                <w:szCs w:val="20"/>
                <w:lang/>
              </w:rPr>
              <w:t xml:space="preserve">pha-ul </w:t>
            </w:r>
          </w:p>
        </w:tc>
        <w:tc>
          <w:tcPr>
            <w:tcW w:w="2268" w:type="dxa"/>
            <w:gridSpan w:val="3"/>
          </w:tcPr>
          <w:p w14:paraId="121EAEF8" w14:textId="7240607D" w:rsidR="00737BB5" w:rsidRPr="00CE73B9" w:rsidRDefault="00737BB5" w:rsidP="00835442">
            <w:pPr>
              <w:widowControl w:val="0"/>
              <w:spacing w:before="0"/>
              <w:contextualSpacing/>
              <w:jc w:val="left"/>
              <w:rPr>
                <w:rFonts w:cs="Libertinus Serif"/>
                <w:i/>
                <w:sz w:val="20"/>
                <w:szCs w:val="20"/>
                <w:lang/>
              </w:rPr>
            </w:pPr>
            <w:r w:rsidRPr="00737BB5">
              <w:rPr>
                <w:rFonts w:cs="Libertinus Serif"/>
                <w:i/>
                <w:sz w:val="20"/>
                <w:szCs w:val="20"/>
                <w:lang/>
              </w:rPr>
              <w:t xml:space="preserve">kkocip-ess-ta. </w:t>
            </w:r>
            <w:r w:rsidRPr="00737BB5">
              <w:rPr>
                <w:rFonts w:cs="Libertinus Serif"/>
                <w:iCs/>
                <w:sz w:val="20"/>
                <w:szCs w:val="20"/>
                <w:lang/>
              </w:rPr>
              <w:t>(Korean)</w:t>
            </w:r>
          </w:p>
        </w:tc>
      </w:tr>
      <w:tr w:rsidR="00737BB5" w:rsidRPr="00E071C6" w14:paraId="1F3BB275" w14:textId="77777777" w:rsidTr="00737BB5">
        <w:trPr>
          <w:gridAfter w:val="1"/>
          <w:wAfter w:w="3793" w:type="dxa"/>
          <w:trHeight w:val="328"/>
        </w:trPr>
        <w:tc>
          <w:tcPr>
            <w:tcW w:w="450" w:type="dxa"/>
          </w:tcPr>
          <w:p w14:paraId="18049DE9" w14:textId="77777777" w:rsidR="00737BB5" w:rsidRDefault="00737BB5" w:rsidP="00835442">
            <w:pPr>
              <w:keepNext/>
              <w:widowControl w:val="0"/>
              <w:spacing w:before="0"/>
              <w:contextualSpacing/>
              <w:jc w:val="left"/>
              <w:rPr>
                <w:rFonts w:cs="Libertinus Serif"/>
                <w:sz w:val="20"/>
                <w:szCs w:val="20"/>
                <w:lang w:val="en-US"/>
              </w:rPr>
            </w:pPr>
          </w:p>
        </w:tc>
        <w:tc>
          <w:tcPr>
            <w:tcW w:w="826" w:type="dxa"/>
            <w:gridSpan w:val="3"/>
          </w:tcPr>
          <w:p w14:paraId="042AA301" w14:textId="79322902" w:rsidR="00737BB5" w:rsidRPr="00E071C6" w:rsidRDefault="00737BB5" w:rsidP="00835442">
            <w:pPr>
              <w:widowControl w:val="0"/>
              <w:spacing w:before="0"/>
              <w:contextualSpacing/>
              <w:jc w:val="left"/>
              <w:rPr>
                <w:rFonts w:cs="Libertinus Serif"/>
                <w:sz w:val="20"/>
                <w:szCs w:val="20"/>
                <w:lang/>
              </w:rPr>
            </w:pPr>
            <w:r>
              <w:rPr>
                <w:rFonts w:cs="Libertinus Serif"/>
                <w:sz w:val="20"/>
                <w:szCs w:val="20"/>
                <w:lang w:val="en-US"/>
              </w:rPr>
              <w:t xml:space="preserve"> </w:t>
            </w:r>
            <w:r w:rsidR="00C77571">
              <w:rPr>
                <w:rFonts w:cs="Libertinus Serif"/>
                <w:sz w:val="20"/>
                <w:szCs w:val="20"/>
                <w:lang w:val="en-US"/>
              </w:rPr>
              <w:t xml:space="preserve"> </w:t>
            </w:r>
            <w:r w:rsidRPr="00CE73B9">
              <w:rPr>
                <w:rFonts w:cs="Libertinus Serif"/>
                <w:sz w:val="20"/>
                <w:szCs w:val="20"/>
                <w:lang/>
              </w:rPr>
              <w:t>I-</w:t>
            </w:r>
            <w:r w:rsidRPr="00CE73B9">
              <w:rPr>
                <w:rFonts w:cs="Libertinus Serif"/>
                <w:sz w:val="16"/>
                <w:szCs w:val="16"/>
                <w:lang/>
              </w:rPr>
              <w:t>TOP</w:t>
            </w:r>
          </w:p>
        </w:tc>
        <w:tc>
          <w:tcPr>
            <w:tcW w:w="1134" w:type="dxa"/>
          </w:tcPr>
          <w:p w14:paraId="72BC090B" w14:textId="1BCA9BF7" w:rsidR="00737BB5" w:rsidRPr="00E071C6" w:rsidRDefault="00737BB5" w:rsidP="00835442">
            <w:pPr>
              <w:widowControl w:val="0"/>
              <w:spacing w:before="0"/>
              <w:contextualSpacing/>
              <w:jc w:val="left"/>
              <w:rPr>
                <w:rFonts w:cs="Libertinus Serif"/>
                <w:sz w:val="20"/>
                <w:szCs w:val="20"/>
                <w:lang/>
              </w:rPr>
            </w:pPr>
            <w:r w:rsidRPr="00737BB5">
              <w:rPr>
                <w:rFonts w:cs="Libertinus Serif"/>
                <w:sz w:val="20"/>
                <w:szCs w:val="20"/>
                <w:lang/>
              </w:rPr>
              <w:t>a child-</w:t>
            </w:r>
            <w:r w:rsidRPr="00737BB5">
              <w:rPr>
                <w:rFonts w:cs="Libertinus Serif"/>
                <w:sz w:val="16"/>
                <w:szCs w:val="16"/>
                <w:lang/>
              </w:rPr>
              <w:t>ACC</w:t>
            </w:r>
          </w:p>
        </w:tc>
        <w:tc>
          <w:tcPr>
            <w:tcW w:w="851" w:type="dxa"/>
          </w:tcPr>
          <w:p w14:paraId="32B3E73A" w14:textId="2F1B3A05" w:rsidR="00737BB5" w:rsidRPr="00CE73B9" w:rsidRDefault="00737BB5" w:rsidP="00835442">
            <w:pPr>
              <w:widowControl w:val="0"/>
              <w:spacing w:before="0"/>
              <w:contextualSpacing/>
              <w:jc w:val="left"/>
              <w:rPr>
                <w:rFonts w:cs="Libertinus Serif"/>
                <w:sz w:val="20"/>
                <w:szCs w:val="20"/>
                <w:lang/>
              </w:rPr>
            </w:pPr>
            <w:r>
              <w:rPr>
                <w:rFonts w:cs="Libertinus Serif"/>
                <w:sz w:val="20"/>
                <w:szCs w:val="20"/>
                <w:lang w:val="en-US"/>
              </w:rPr>
              <w:t>arm</w:t>
            </w:r>
            <w:r w:rsidRPr="00CE73B9">
              <w:rPr>
                <w:rFonts w:cs="Libertinus Serif"/>
                <w:sz w:val="20"/>
                <w:szCs w:val="20"/>
                <w:lang/>
              </w:rPr>
              <w:t>-</w:t>
            </w:r>
            <w:r w:rsidRPr="00CE73B9">
              <w:rPr>
                <w:rFonts w:cs="Libertinus Serif"/>
                <w:sz w:val="16"/>
                <w:szCs w:val="16"/>
                <w:lang/>
              </w:rPr>
              <w:t>ACC</w:t>
            </w:r>
          </w:p>
        </w:tc>
        <w:tc>
          <w:tcPr>
            <w:tcW w:w="2268" w:type="dxa"/>
            <w:gridSpan w:val="3"/>
          </w:tcPr>
          <w:p w14:paraId="3ABA7C34" w14:textId="172B610E" w:rsidR="00737BB5" w:rsidRPr="00CE73B9" w:rsidRDefault="00737BB5" w:rsidP="00835442">
            <w:pPr>
              <w:widowControl w:val="0"/>
              <w:spacing w:before="0"/>
              <w:contextualSpacing/>
              <w:jc w:val="left"/>
              <w:rPr>
                <w:rFonts w:cs="Libertinus Serif"/>
                <w:sz w:val="20"/>
                <w:szCs w:val="20"/>
                <w:lang/>
              </w:rPr>
            </w:pPr>
            <w:r>
              <w:rPr>
                <w:rFonts w:cs="Libertinus Serif"/>
                <w:sz w:val="20"/>
                <w:szCs w:val="20"/>
                <w:lang w:val="en-US"/>
              </w:rPr>
              <w:t>pinch</w:t>
            </w:r>
            <w:r w:rsidRPr="00737BB5">
              <w:rPr>
                <w:rFonts w:cs="Libertinus Serif"/>
                <w:sz w:val="16"/>
                <w:szCs w:val="16"/>
                <w:lang/>
              </w:rPr>
              <w:t>-PST-DECL</w:t>
            </w:r>
          </w:p>
        </w:tc>
      </w:tr>
      <w:tr w:rsidR="00737BB5" w:rsidRPr="00CE73B9" w14:paraId="38B1E8FA" w14:textId="77777777" w:rsidTr="00835442">
        <w:tc>
          <w:tcPr>
            <w:tcW w:w="450" w:type="dxa"/>
          </w:tcPr>
          <w:p w14:paraId="5039E4A1" w14:textId="77777777" w:rsidR="00737BB5" w:rsidRDefault="00737BB5" w:rsidP="00835442">
            <w:pPr>
              <w:pStyle w:val="OLtext"/>
              <w:widowControl w:val="0"/>
              <w:contextualSpacing/>
              <w:jc w:val="left"/>
              <w:rPr>
                <w:rFonts w:ascii="Libertinus Serif" w:hAnsi="Libertinus Serif" w:cs="Libertinus Serif"/>
              </w:rPr>
            </w:pPr>
          </w:p>
        </w:tc>
        <w:tc>
          <w:tcPr>
            <w:tcW w:w="20" w:type="dxa"/>
          </w:tcPr>
          <w:p w14:paraId="5804E22F" w14:textId="77777777" w:rsidR="00737BB5" w:rsidRDefault="00737BB5" w:rsidP="00835442">
            <w:pPr>
              <w:pStyle w:val="OLexamplesource"/>
              <w:widowControl w:val="0"/>
              <w:contextualSpacing/>
              <w:jc w:val="left"/>
              <w:rPr>
                <w:rFonts w:ascii="Libertinus Serif" w:hAnsi="Libertinus Serif" w:cs="Libertinus Serif"/>
              </w:rPr>
            </w:pPr>
          </w:p>
        </w:tc>
        <w:tc>
          <w:tcPr>
            <w:tcW w:w="25" w:type="dxa"/>
          </w:tcPr>
          <w:p w14:paraId="4E65FBEA" w14:textId="77777777" w:rsidR="00737BB5" w:rsidRDefault="00737BB5" w:rsidP="00835442">
            <w:pPr>
              <w:pStyle w:val="OLexamplesource"/>
              <w:widowControl w:val="0"/>
              <w:contextualSpacing/>
              <w:jc w:val="left"/>
              <w:rPr>
                <w:rFonts w:ascii="Libertinus Serif" w:hAnsi="Libertinus Serif" w:cs="Libertinus Serif"/>
              </w:rPr>
            </w:pPr>
          </w:p>
        </w:tc>
        <w:tc>
          <w:tcPr>
            <w:tcW w:w="8827" w:type="dxa"/>
            <w:gridSpan w:val="7"/>
            <w:vAlign w:val="center"/>
          </w:tcPr>
          <w:p w14:paraId="397E2DDA" w14:textId="5262B002" w:rsidR="00737BB5" w:rsidRPr="00737BB5" w:rsidRDefault="00737BB5" w:rsidP="00835442">
            <w:pPr>
              <w:pStyle w:val="OLexamplesource"/>
              <w:widowControl w:val="0"/>
              <w:contextualSpacing/>
              <w:jc w:val="left"/>
              <w:rPr>
                <w:rFonts w:ascii="Libertinus Serif" w:hAnsi="Libertinus Serif" w:cs="Libertinus Serif"/>
                <w:lang/>
              </w:rPr>
            </w:pPr>
            <w:r>
              <w:rPr>
                <w:rFonts w:ascii="Libertinus Serif" w:hAnsi="Libertinus Serif" w:cs="Libertinus Serif"/>
              </w:rPr>
              <w:t xml:space="preserve"> ‘</w:t>
            </w:r>
            <w:r w:rsidRPr="00737BB5">
              <w:rPr>
                <w:rFonts w:ascii="Libertinus Serif" w:hAnsi="Libertinus Serif" w:cs="Libertinus Serif"/>
                <w:lang/>
              </w:rPr>
              <w:t>(int.) I pinched a child’s arm</w:t>
            </w:r>
            <w:r w:rsidRPr="00CE73B9">
              <w:rPr>
                <w:rFonts w:ascii="Libertinus Serif" w:hAnsi="Libertinus Serif" w:cs="Libertinus Serif"/>
                <w:lang/>
              </w:rPr>
              <w:t>.</w:t>
            </w:r>
            <w:r>
              <w:rPr>
                <w:rFonts w:ascii="Libertinus Serif" w:hAnsi="Libertinus Serif" w:cs="Libertinus Serif"/>
              </w:rPr>
              <w:t>’</w:t>
            </w:r>
          </w:p>
        </w:tc>
      </w:tr>
    </w:tbl>
    <w:p w14:paraId="36731441" w14:textId="21D5BC3C" w:rsidR="00737BB5" w:rsidRDefault="00737BB5" w:rsidP="00737BB5">
      <w:pPr>
        <w:rPr>
          <w:lang/>
        </w:rPr>
      </w:pPr>
      <w:r w:rsidRPr="00737BB5">
        <w:rPr>
          <w:lang/>
        </w:rPr>
        <w:t>In both Spanish and Korean, the EPC thus employs a special mapping in the argument realization: when the possessum is a relational noun with its own argument structure, its possessor (functioning as a reference point so that the possessor needs to be definite as shown in (2b)) can be realized as an additional syntactic argument of a predicate. The EPC also evokes a CI meaning such that there is an inalienable possession relation between the EP and the possessum. This CI meaning can be supported from its detachability, noncancellability, and embeddedablty (Potts 2005</w:t>
      </w:r>
      <w:r>
        <w:rPr>
          <w:lang w:val="en-US"/>
        </w:rPr>
        <w:t>;</w:t>
      </w:r>
      <w:r w:rsidRPr="00737BB5">
        <w:rPr>
          <w:lang/>
        </w:rPr>
        <w:t xml:space="preserve"> Horn 2013). The EP can be detached from the possessum: (1) means that ‘I touched him and I touched his nose’. It is quite </w:t>
      </w:r>
      <w:r w:rsidRPr="00737BB5">
        <w:rPr>
          <w:lang/>
        </w:rPr>
        <w:lastRenderedPageBreak/>
        <w:t xml:space="preserve">unnatural to cancel the inalienability of the two, as evidenced from the following Spanish and Korean example: </w:t>
      </w:r>
    </w:p>
    <w:p w14:paraId="50AC3E8D" w14:textId="277AF046" w:rsidR="00036540" w:rsidRDefault="00036540" w:rsidP="00036540">
      <w:pPr>
        <w:pStyle w:val="af5"/>
        <w:numPr>
          <w:ilvl w:val="0"/>
          <w:numId w:val="6"/>
        </w:numPr>
        <w:spacing w:before="120" w:after="57" w:line="240" w:lineRule="exact"/>
        <w:ind w:left="357" w:hanging="357"/>
        <w:rPr>
          <w:rFonts w:eastAsia="Calibri"/>
          <w:sz w:val="20"/>
          <w:lang/>
        </w:rPr>
      </w:pPr>
      <w:r>
        <w:rPr>
          <w:rFonts w:eastAsia="Calibri"/>
          <w:sz w:val="20"/>
        </w:rPr>
        <w:t xml:space="preserve">a. </w:t>
      </w:r>
      <w:r w:rsidRPr="00036540">
        <w:rPr>
          <w:rFonts w:eastAsia="Calibri"/>
          <w:sz w:val="20"/>
          <w:lang/>
        </w:rPr>
        <w:t>#Le lav</w:t>
      </w:r>
      <w:r w:rsidRPr="00036540">
        <w:rPr>
          <w:rFonts w:eastAsia="Calibri"/>
          <w:sz w:val="20"/>
        </w:rPr>
        <w:t>é</w:t>
      </w:r>
      <w:r w:rsidRPr="00036540">
        <w:rPr>
          <w:rFonts w:eastAsia="Calibri"/>
          <w:sz w:val="20"/>
          <w:lang/>
        </w:rPr>
        <w:t xml:space="preserve"> la cara, aunque no era la suya.</w:t>
      </w:r>
    </w:p>
    <w:p w14:paraId="41C864DB" w14:textId="0AA6C97C" w:rsidR="00036540" w:rsidRPr="00036540" w:rsidRDefault="00036540" w:rsidP="00036540">
      <w:pPr>
        <w:pStyle w:val="af5"/>
        <w:spacing w:before="120" w:after="57" w:line="240" w:lineRule="exact"/>
        <w:ind w:left="357"/>
        <w:rPr>
          <w:rFonts w:eastAsia="Calibri"/>
          <w:sz w:val="20"/>
          <w:lang/>
        </w:rPr>
      </w:pPr>
      <w:r>
        <w:rPr>
          <w:rFonts w:eastAsia="Calibri"/>
          <w:sz w:val="20"/>
          <w:lang w:val="en-US"/>
        </w:rPr>
        <w:t xml:space="preserve">          </w:t>
      </w:r>
      <w:r w:rsidRPr="00036540">
        <w:rPr>
          <w:rFonts w:eastAsia="Calibri"/>
          <w:sz w:val="20"/>
          <w:lang/>
        </w:rPr>
        <w:t xml:space="preserve">‘I washed her-DAT the face, even though it wasn’t hers.’ </w:t>
      </w:r>
    </w:p>
    <w:p w14:paraId="5FE645C2" w14:textId="0487B0AA" w:rsidR="00036540" w:rsidRDefault="00036540" w:rsidP="00036540">
      <w:pPr>
        <w:pStyle w:val="af5"/>
        <w:spacing w:before="120" w:after="57" w:line="240" w:lineRule="exact"/>
        <w:ind w:left="357"/>
        <w:rPr>
          <w:rFonts w:eastAsia="Calibri"/>
          <w:sz w:val="20"/>
          <w:lang/>
        </w:rPr>
      </w:pPr>
      <w:r>
        <w:rPr>
          <w:rFonts w:eastAsia="Calibri"/>
          <w:sz w:val="20"/>
          <w:lang w:val="en-US"/>
        </w:rPr>
        <w:tab/>
        <w:t xml:space="preserve">b. </w:t>
      </w:r>
      <w:r w:rsidRPr="00036540">
        <w:rPr>
          <w:rFonts w:eastAsia="Calibri"/>
          <w:sz w:val="20"/>
          <w:lang/>
        </w:rPr>
        <w:t xml:space="preserve">#Mimi-lul </w:t>
      </w:r>
      <w:r>
        <w:rPr>
          <w:rFonts w:eastAsia="Calibri"/>
          <w:sz w:val="20"/>
          <w:lang/>
        </w:rPr>
        <w:tab/>
      </w:r>
      <w:r>
        <w:rPr>
          <w:rFonts w:eastAsia="Calibri"/>
          <w:sz w:val="20"/>
          <w:lang w:val="en-US"/>
        </w:rPr>
        <w:t xml:space="preserve">    </w:t>
      </w:r>
      <w:r w:rsidRPr="00036540">
        <w:rPr>
          <w:rFonts w:eastAsia="Calibri"/>
          <w:sz w:val="20"/>
          <w:lang/>
        </w:rPr>
        <w:t xml:space="preserve">kho-ul </w:t>
      </w:r>
      <w:r>
        <w:rPr>
          <w:rFonts w:eastAsia="Calibri"/>
          <w:sz w:val="20"/>
          <w:lang w:val="en-US"/>
        </w:rPr>
        <w:t xml:space="preserve">       </w:t>
      </w:r>
      <w:r w:rsidRPr="00036540">
        <w:rPr>
          <w:rFonts w:eastAsia="Calibri"/>
          <w:sz w:val="20"/>
          <w:lang/>
        </w:rPr>
        <w:t>capass-</w:t>
      </w:r>
      <w:proofErr w:type="gramStart"/>
      <w:r w:rsidRPr="00036540">
        <w:rPr>
          <w:rFonts w:eastAsia="Calibri"/>
          <w:sz w:val="20"/>
          <w:lang/>
        </w:rPr>
        <w:t xml:space="preserve">nuntey, </w:t>
      </w:r>
      <w:r>
        <w:rPr>
          <w:rFonts w:eastAsia="Calibri"/>
          <w:sz w:val="20"/>
          <w:lang w:val="en-US"/>
        </w:rPr>
        <w:t xml:space="preserve">  </w:t>
      </w:r>
      <w:proofErr w:type="gramEnd"/>
      <w:r w:rsidRPr="00036540">
        <w:rPr>
          <w:rFonts w:eastAsia="Calibri"/>
          <w:sz w:val="20"/>
          <w:lang/>
        </w:rPr>
        <w:t xml:space="preserve">Momo-uy </w:t>
      </w:r>
      <w:r>
        <w:rPr>
          <w:rFonts w:eastAsia="Calibri"/>
          <w:sz w:val="20"/>
          <w:lang w:val="en-US"/>
        </w:rPr>
        <w:t xml:space="preserve">     </w:t>
      </w:r>
      <w:r w:rsidRPr="00036540">
        <w:rPr>
          <w:rFonts w:eastAsia="Calibri"/>
          <w:sz w:val="20"/>
          <w:lang/>
        </w:rPr>
        <w:t xml:space="preserve">kho-i-ess-ta. </w:t>
      </w:r>
    </w:p>
    <w:p w14:paraId="7DD681A7" w14:textId="3E0700FF" w:rsidR="00036540" w:rsidRDefault="00036540" w:rsidP="00036540">
      <w:pPr>
        <w:pStyle w:val="af5"/>
        <w:spacing w:before="120" w:after="57" w:line="240" w:lineRule="exact"/>
        <w:ind w:left="357"/>
        <w:rPr>
          <w:rFonts w:eastAsia="Calibri"/>
          <w:sz w:val="16"/>
          <w:szCs w:val="20"/>
          <w:lang/>
        </w:rPr>
      </w:pPr>
      <w:r>
        <w:rPr>
          <w:rFonts w:eastAsia="Calibri"/>
          <w:sz w:val="20"/>
          <w:lang/>
        </w:rPr>
        <w:tab/>
      </w:r>
      <w:r>
        <w:rPr>
          <w:rFonts w:eastAsia="Calibri"/>
          <w:sz w:val="20"/>
          <w:lang w:val="en-US"/>
        </w:rPr>
        <w:t xml:space="preserve">       </w:t>
      </w:r>
      <w:r w:rsidRPr="00036540">
        <w:rPr>
          <w:rFonts w:eastAsia="Calibri"/>
          <w:sz w:val="20"/>
          <w:lang/>
        </w:rPr>
        <w:t>Mimi-</w:t>
      </w:r>
      <w:r w:rsidRPr="00036540">
        <w:rPr>
          <w:rFonts w:eastAsia="Calibri"/>
          <w:sz w:val="16"/>
          <w:szCs w:val="20"/>
          <w:lang/>
        </w:rPr>
        <w:t>ACC</w:t>
      </w:r>
      <w:r w:rsidRPr="00036540">
        <w:rPr>
          <w:rFonts w:eastAsia="Calibri"/>
          <w:sz w:val="20"/>
          <w:lang/>
        </w:rPr>
        <w:t xml:space="preserve"> </w:t>
      </w:r>
      <w:r>
        <w:rPr>
          <w:rFonts w:eastAsia="Calibri"/>
          <w:sz w:val="20"/>
          <w:lang w:val="en-US"/>
        </w:rPr>
        <w:t xml:space="preserve">   </w:t>
      </w:r>
      <w:r w:rsidRPr="00036540">
        <w:rPr>
          <w:rFonts w:eastAsia="Calibri"/>
          <w:sz w:val="20"/>
          <w:lang/>
        </w:rPr>
        <w:t>nose-</w:t>
      </w:r>
      <w:r w:rsidRPr="00036540">
        <w:rPr>
          <w:rFonts w:eastAsia="Calibri"/>
          <w:sz w:val="16"/>
          <w:szCs w:val="20"/>
          <w:lang/>
        </w:rPr>
        <w:t>ACC</w:t>
      </w:r>
      <w:r w:rsidRPr="00036540">
        <w:rPr>
          <w:rFonts w:eastAsia="Calibri"/>
          <w:sz w:val="20"/>
          <w:lang/>
        </w:rPr>
        <w:t xml:space="preserve"> </w:t>
      </w:r>
      <w:r>
        <w:rPr>
          <w:rFonts w:eastAsia="Calibri"/>
          <w:sz w:val="20"/>
          <w:lang w:val="en-US"/>
        </w:rPr>
        <w:t xml:space="preserve">   </w:t>
      </w:r>
      <w:r w:rsidRPr="00036540">
        <w:rPr>
          <w:rFonts w:eastAsia="Calibri"/>
          <w:sz w:val="20"/>
          <w:lang/>
        </w:rPr>
        <w:t xml:space="preserve">hold-but, </w:t>
      </w:r>
      <w:r>
        <w:rPr>
          <w:rFonts w:eastAsia="Calibri"/>
          <w:sz w:val="20"/>
          <w:lang/>
        </w:rPr>
        <w:tab/>
      </w:r>
      <w:r>
        <w:rPr>
          <w:rFonts w:eastAsia="Calibri"/>
          <w:sz w:val="20"/>
          <w:lang w:val="en-US"/>
        </w:rPr>
        <w:t xml:space="preserve">      </w:t>
      </w:r>
      <w:r w:rsidRPr="00036540">
        <w:rPr>
          <w:rFonts w:eastAsia="Calibri"/>
          <w:sz w:val="20"/>
          <w:lang/>
        </w:rPr>
        <w:t>Momo-</w:t>
      </w:r>
      <w:r w:rsidRPr="00036540">
        <w:rPr>
          <w:rFonts w:eastAsia="Calibri"/>
          <w:sz w:val="16"/>
          <w:szCs w:val="20"/>
          <w:lang/>
        </w:rPr>
        <w:t>GEN</w:t>
      </w:r>
      <w:r w:rsidRPr="00036540">
        <w:rPr>
          <w:rFonts w:eastAsia="Calibri"/>
          <w:sz w:val="20"/>
          <w:lang/>
        </w:rPr>
        <w:t xml:space="preserve"> </w:t>
      </w:r>
      <w:r>
        <w:rPr>
          <w:rFonts w:eastAsia="Calibri"/>
          <w:sz w:val="20"/>
          <w:lang w:val="en-US"/>
        </w:rPr>
        <w:t xml:space="preserve">    </w:t>
      </w:r>
      <w:r w:rsidRPr="00036540">
        <w:rPr>
          <w:rFonts w:eastAsia="Calibri"/>
          <w:sz w:val="20"/>
          <w:lang/>
        </w:rPr>
        <w:t>nose-</w:t>
      </w:r>
      <w:r w:rsidRPr="00036540">
        <w:rPr>
          <w:rFonts w:eastAsia="Calibri"/>
          <w:sz w:val="16"/>
          <w:szCs w:val="20"/>
          <w:lang/>
        </w:rPr>
        <w:t xml:space="preserve">COP-PST-DECL </w:t>
      </w:r>
    </w:p>
    <w:p w14:paraId="63E13428" w14:textId="34ADEB2F" w:rsidR="00737BB5" w:rsidRPr="00036540" w:rsidRDefault="00036540" w:rsidP="00036540">
      <w:pPr>
        <w:pStyle w:val="af5"/>
        <w:spacing w:before="120" w:after="57" w:line="240" w:lineRule="exact"/>
        <w:ind w:left="357"/>
        <w:rPr>
          <w:rFonts w:eastAsia="Calibri"/>
          <w:sz w:val="20"/>
          <w:lang/>
        </w:rPr>
      </w:pPr>
      <w:r>
        <w:rPr>
          <w:rFonts w:eastAsia="Calibri"/>
          <w:sz w:val="20"/>
          <w:lang/>
        </w:rPr>
        <w:tab/>
      </w:r>
      <w:r w:rsidR="00C77571">
        <w:rPr>
          <w:rFonts w:eastAsia="Calibri"/>
          <w:sz w:val="20"/>
          <w:lang w:val="en-US"/>
        </w:rPr>
        <w:t xml:space="preserve">       </w:t>
      </w:r>
      <w:r w:rsidRPr="00036540">
        <w:rPr>
          <w:rFonts w:eastAsia="Calibri"/>
          <w:sz w:val="20"/>
          <w:lang/>
        </w:rPr>
        <w:t xml:space="preserve">‘(int.) I hold Mimi’s nose, but it was Momo’s.’ </w:t>
      </w:r>
    </w:p>
    <w:p w14:paraId="3E39C391" w14:textId="77777777" w:rsidR="00036540" w:rsidRDefault="00036540" w:rsidP="00036540">
      <w:pPr>
        <w:rPr>
          <w:lang/>
        </w:rPr>
      </w:pPr>
      <w:r w:rsidRPr="00036540">
        <w:rPr>
          <w:lang/>
        </w:rPr>
        <w:t xml:space="preserve">Another evoked CI meaning is linked to the information structure: the EPC means the possessor is discourse-familiar to the interlocutors. This is evidenced from the impossibility of having the EP as an indefinite EP. Due to this CI meaning, the EP serves as a salient reference point for the states of affairs in question. </w:t>
      </w:r>
    </w:p>
    <w:p w14:paraId="67686E1D" w14:textId="23EDC3D1" w:rsidR="00036540" w:rsidRDefault="00036540" w:rsidP="00464E5A">
      <w:pPr>
        <w:ind w:firstLine="284"/>
        <w:rPr>
          <w:lang/>
        </w:rPr>
      </w:pPr>
      <w:r>
        <w:rPr>
          <w:lang w:val="en-US"/>
        </w:rPr>
        <w:t>I</w:t>
      </w:r>
      <w:r w:rsidRPr="00036540">
        <w:rPr>
          <w:lang/>
        </w:rPr>
        <w:t xml:space="preserve">n addition to its own constructional form-function mapping relations, the EPC inherits shared properties from its macro/meso-constructions including the Possessive Construction, which has two subconstructions: </w:t>
      </w:r>
      <w:proofErr w:type="gramStart"/>
      <w:r w:rsidRPr="00036540">
        <w:rPr>
          <w:lang/>
        </w:rPr>
        <w:t>the</w:t>
      </w:r>
      <w:proofErr w:type="gramEnd"/>
      <w:r w:rsidRPr="00036540">
        <w:rPr>
          <w:lang/>
        </w:rPr>
        <w:t xml:space="preserve"> Attributive-Possessive and the Identifying Possessive.The former is irreversible and indefinite while the latter is reversible and definite (Halliday</w:t>
      </w:r>
      <w:r>
        <w:rPr>
          <w:lang w:val="en-US"/>
        </w:rPr>
        <w:t>/</w:t>
      </w:r>
      <w:r w:rsidRPr="00036540">
        <w:rPr>
          <w:lang/>
        </w:rPr>
        <w:t>Hasan 1985</w:t>
      </w:r>
      <w:r>
        <w:rPr>
          <w:lang w:val="en-US"/>
        </w:rPr>
        <w:t>,</w:t>
      </w:r>
      <w:r w:rsidRPr="00036540">
        <w:rPr>
          <w:lang/>
        </w:rPr>
        <w:t xml:space="preserve"> </w:t>
      </w:r>
      <w:r>
        <w:rPr>
          <w:lang w:val="en-US"/>
        </w:rPr>
        <w:t xml:space="preserve">pp. </w:t>
      </w:r>
      <w:r w:rsidRPr="00036540">
        <w:rPr>
          <w:lang/>
        </w:rPr>
        <w:t xml:space="preserve">112): </w:t>
      </w:r>
    </w:p>
    <w:p w14:paraId="69F7E103" w14:textId="7A3D522B" w:rsidR="00036540" w:rsidRDefault="00036540" w:rsidP="00036540">
      <w:pPr>
        <w:pStyle w:val="af5"/>
        <w:numPr>
          <w:ilvl w:val="0"/>
          <w:numId w:val="6"/>
        </w:numPr>
        <w:spacing w:before="120" w:after="57" w:line="240" w:lineRule="exact"/>
        <w:ind w:left="357" w:hanging="357"/>
        <w:rPr>
          <w:rFonts w:eastAsia="Calibri"/>
          <w:sz w:val="20"/>
          <w:lang/>
        </w:rPr>
      </w:pPr>
      <w:r>
        <w:rPr>
          <w:rFonts w:eastAsia="Calibri"/>
          <w:sz w:val="20"/>
        </w:rPr>
        <w:t xml:space="preserve">a. </w:t>
      </w:r>
      <w:r w:rsidRPr="00036540">
        <w:rPr>
          <w:rFonts w:eastAsia="Calibri"/>
          <w:sz w:val="20"/>
          <w:lang/>
        </w:rPr>
        <w:t>Peter</w:t>
      </w:r>
      <w:r>
        <w:rPr>
          <w:rFonts w:eastAsia="Calibri"/>
          <w:sz w:val="20"/>
          <w:lang w:val="en-US"/>
        </w:rPr>
        <w:t xml:space="preserve"> </w:t>
      </w:r>
      <w:r w:rsidRPr="00036540">
        <w:rPr>
          <w:rFonts w:eastAsia="Calibri"/>
          <w:sz w:val="20"/>
          <w:lang/>
        </w:rPr>
        <w:t>has</w:t>
      </w:r>
      <w:r>
        <w:rPr>
          <w:rFonts w:eastAsia="Calibri"/>
          <w:sz w:val="20"/>
          <w:lang w:val="en-US"/>
        </w:rPr>
        <w:t xml:space="preserve"> </w:t>
      </w:r>
      <w:r w:rsidRPr="00036540">
        <w:rPr>
          <w:rFonts w:eastAsia="Calibri"/>
          <w:sz w:val="20"/>
          <w:lang/>
        </w:rPr>
        <w:t>a</w:t>
      </w:r>
      <w:r>
        <w:rPr>
          <w:rFonts w:eastAsia="Calibri"/>
          <w:sz w:val="20"/>
          <w:lang w:val="en-US"/>
        </w:rPr>
        <w:t xml:space="preserve"> </w:t>
      </w:r>
      <w:proofErr w:type="gramStart"/>
      <w:r w:rsidRPr="00036540">
        <w:rPr>
          <w:rFonts w:eastAsia="Calibri"/>
          <w:sz w:val="20"/>
          <w:lang/>
        </w:rPr>
        <w:t>piano./</w:t>
      </w:r>
      <w:proofErr w:type="gramEnd"/>
      <w:r w:rsidRPr="00036540">
        <w:rPr>
          <w:rFonts w:eastAsia="Calibri"/>
          <w:sz w:val="20"/>
          <w:lang/>
        </w:rPr>
        <w:t>*A</w:t>
      </w:r>
      <w:r>
        <w:rPr>
          <w:rFonts w:eastAsia="Calibri"/>
          <w:sz w:val="20"/>
          <w:lang w:val="en-US"/>
        </w:rPr>
        <w:t xml:space="preserve"> </w:t>
      </w:r>
      <w:r w:rsidRPr="00036540">
        <w:rPr>
          <w:rFonts w:eastAsia="Calibri"/>
          <w:sz w:val="20"/>
          <w:lang/>
        </w:rPr>
        <w:t>piano</w:t>
      </w:r>
      <w:r>
        <w:rPr>
          <w:rFonts w:eastAsia="Calibri"/>
          <w:sz w:val="20"/>
          <w:lang w:val="en-US"/>
        </w:rPr>
        <w:t xml:space="preserve"> </w:t>
      </w:r>
      <w:r w:rsidRPr="00036540">
        <w:rPr>
          <w:rFonts w:eastAsia="Calibri"/>
          <w:sz w:val="20"/>
          <w:lang/>
        </w:rPr>
        <w:t>is</w:t>
      </w:r>
      <w:r>
        <w:rPr>
          <w:rFonts w:eastAsia="Calibri"/>
          <w:sz w:val="20"/>
          <w:lang w:val="en-US"/>
        </w:rPr>
        <w:t xml:space="preserve"> </w:t>
      </w:r>
      <w:r w:rsidRPr="00036540">
        <w:rPr>
          <w:rFonts w:eastAsia="Calibri"/>
          <w:sz w:val="20"/>
          <w:lang/>
        </w:rPr>
        <w:t>had</w:t>
      </w:r>
      <w:r>
        <w:rPr>
          <w:rFonts w:eastAsia="Calibri"/>
          <w:sz w:val="20"/>
          <w:lang w:val="en-US"/>
        </w:rPr>
        <w:t xml:space="preserve"> </w:t>
      </w:r>
      <w:r w:rsidRPr="00036540">
        <w:rPr>
          <w:rFonts w:eastAsia="Calibri"/>
          <w:sz w:val="20"/>
          <w:lang/>
        </w:rPr>
        <w:t>by</w:t>
      </w:r>
      <w:r>
        <w:rPr>
          <w:rFonts w:eastAsia="Calibri"/>
          <w:sz w:val="20"/>
          <w:lang w:val="en-US"/>
        </w:rPr>
        <w:t xml:space="preserve"> </w:t>
      </w:r>
      <w:r w:rsidRPr="00036540">
        <w:rPr>
          <w:rFonts w:eastAsia="Calibri"/>
          <w:sz w:val="20"/>
          <w:lang/>
        </w:rPr>
        <w:t xml:space="preserve">Peter. </w:t>
      </w:r>
    </w:p>
    <w:p w14:paraId="2E69004C" w14:textId="02B8F34A" w:rsidR="00036540" w:rsidRDefault="00036540" w:rsidP="00036540">
      <w:pPr>
        <w:pStyle w:val="af5"/>
        <w:spacing w:before="120" w:after="57" w:line="240" w:lineRule="exact"/>
        <w:ind w:left="357"/>
        <w:rPr>
          <w:rFonts w:eastAsia="Calibri"/>
          <w:sz w:val="20"/>
          <w:lang/>
        </w:rPr>
      </w:pPr>
      <w:r>
        <w:rPr>
          <w:rFonts w:eastAsia="Calibri"/>
          <w:sz w:val="20"/>
          <w:lang w:val="en-US"/>
        </w:rPr>
        <w:tab/>
        <w:t xml:space="preserve">b. </w:t>
      </w:r>
      <w:r w:rsidRPr="00036540">
        <w:rPr>
          <w:rFonts w:eastAsia="Calibri"/>
          <w:sz w:val="20"/>
          <w:lang/>
        </w:rPr>
        <w:t xml:space="preserve">The piano is Peter’s. vs. Peter’s is the piano. </w:t>
      </w:r>
    </w:p>
    <w:p w14:paraId="592837C4" w14:textId="3EAC2D97" w:rsidR="00036540" w:rsidRPr="00036540" w:rsidRDefault="00036540" w:rsidP="00036540">
      <w:pPr>
        <w:rPr>
          <w:lang/>
        </w:rPr>
      </w:pPr>
      <w:r w:rsidRPr="00036540">
        <w:rPr>
          <w:lang/>
        </w:rPr>
        <w:t xml:space="preserve">The EPC in both languages is a subtype of the Identifying Possessive, explaining some of its peculiarities. </w:t>
      </w:r>
    </w:p>
    <w:p w14:paraId="4025313F" w14:textId="321502A7" w:rsidR="00036540" w:rsidRPr="00464E5A" w:rsidRDefault="00036540" w:rsidP="00464E5A">
      <w:pPr>
        <w:rPr>
          <w:lang/>
        </w:rPr>
      </w:pPr>
      <w:r w:rsidRPr="00036540">
        <w:rPr>
          <w:lang/>
        </w:rPr>
        <w:t xml:space="preserve">Capturing such similarities of the EPC in Spanish and Korean, the suggested constructionist view could also address language variations between the two: the differences hinges on the formation of the constructional inheritance network: each has a slightly different family of macro and meso con- structions of the EPC. For instance, Korean EPC can appear the Unergative as well as Unaccusative Intransitive Construction with a much less condition on the affectiveness. For instance, in the following unaccusative one, the foot is not an affected entity: </w:t>
      </w:r>
    </w:p>
    <w:p w14:paraId="7B57FC12" w14:textId="3789AAE2" w:rsidR="00464E5A" w:rsidRDefault="00464E5A" w:rsidP="00464E5A">
      <w:pPr>
        <w:pStyle w:val="af5"/>
        <w:numPr>
          <w:ilvl w:val="0"/>
          <w:numId w:val="6"/>
        </w:numPr>
        <w:spacing w:before="120" w:after="57" w:line="240" w:lineRule="exact"/>
        <w:ind w:left="357" w:hanging="357"/>
        <w:rPr>
          <w:rFonts w:eastAsia="Calibri"/>
          <w:sz w:val="20"/>
          <w:lang/>
        </w:rPr>
      </w:pPr>
      <w:r w:rsidRPr="00464E5A">
        <w:rPr>
          <w:rFonts w:eastAsia="Calibri"/>
          <w:sz w:val="20"/>
          <w:lang/>
        </w:rPr>
        <w:t xml:space="preserve">Mimi-ka/-uy </w:t>
      </w:r>
      <w:r>
        <w:rPr>
          <w:rFonts w:eastAsia="Calibri"/>
          <w:sz w:val="20"/>
          <w:lang/>
        </w:rPr>
        <w:tab/>
      </w:r>
      <w:r>
        <w:rPr>
          <w:rFonts w:eastAsia="Calibri"/>
          <w:sz w:val="20"/>
          <w:lang w:val="en-US"/>
        </w:rPr>
        <w:t xml:space="preserve">      </w:t>
      </w:r>
      <w:r w:rsidRPr="00464E5A">
        <w:rPr>
          <w:rFonts w:eastAsia="Calibri"/>
          <w:sz w:val="20"/>
          <w:lang/>
        </w:rPr>
        <w:t xml:space="preserve">pal-i </w:t>
      </w:r>
      <w:r>
        <w:rPr>
          <w:rFonts w:eastAsia="Calibri"/>
          <w:sz w:val="20"/>
          <w:lang w:val="en-US"/>
        </w:rPr>
        <w:t xml:space="preserve">          </w:t>
      </w:r>
      <w:r w:rsidRPr="00464E5A">
        <w:rPr>
          <w:rFonts w:eastAsia="Calibri"/>
          <w:sz w:val="20"/>
          <w:lang/>
        </w:rPr>
        <w:t xml:space="preserve">khu-ta. </w:t>
      </w:r>
    </w:p>
    <w:p w14:paraId="12BACF9B" w14:textId="376D7AFE" w:rsidR="00464E5A" w:rsidRDefault="00464E5A" w:rsidP="00464E5A">
      <w:pPr>
        <w:pStyle w:val="af5"/>
        <w:spacing w:before="120" w:after="57" w:line="240" w:lineRule="exact"/>
        <w:ind w:left="357" w:firstLine="0"/>
        <w:rPr>
          <w:rFonts w:eastAsia="Calibri"/>
          <w:sz w:val="20"/>
          <w:lang/>
        </w:rPr>
      </w:pPr>
      <w:r w:rsidRPr="00464E5A">
        <w:rPr>
          <w:rFonts w:eastAsia="Calibri"/>
          <w:sz w:val="20"/>
          <w:lang/>
        </w:rPr>
        <w:t>Mimi-</w:t>
      </w:r>
      <w:r w:rsidRPr="00464E5A">
        <w:rPr>
          <w:rFonts w:eastAsia="Calibri"/>
          <w:sz w:val="16"/>
          <w:szCs w:val="20"/>
          <w:lang/>
        </w:rPr>
        <w:t xml:space="preserve">NOM/-GEN </w:t>
      </w:r>
      <w:r>
        <w:rPr>
          <w:rFonts w:eastAsia="Calibri"/>
          <w:sz w:val="16"/>
          <w:szCs w:val="20"/>
          <w:lang w:val="en-US"/>
        </w:rPr>
        <w:t xml:space="preserve">  </w:t>
      </w:r>
      <w:r w:rsidRPr="00464E5A">
        <w:rPr>
          <w:rFonts w:eastAsia="Calibri"/>
          <w:sz w:val="20"/>
          <w:lang/>
        </w:rPr>
        <w:t>foot-</w:t>
      </w:r>
      <w:r w:rsidRPr="00464E5A">
        <w:rPr>
          <w:rFonts w:eastAsia="Calibri"/>
          <w:sz w:val="16"/>
          <w:szCs w:val="20"/>
          <w:lang/>
        </w:rPr>
        <w:t>NOM</w:t>
      </w:r>
      <w:r w:rsidRPr="00464E5A">
        <w:rPr>
          <w:rFonts w:eastAsia="Calibri"/>
          <w:sz w:val="20"/>
          <w:lang/>
        </w:rPr>
        <w:t xml:space="preserve"> </w:t>
      </w:r>
      <w:r>
        <w:rPr>
          <w:rFonts w:eastAsia="Calibri"/>
          <w:sz w:val="20"/>
          <w:lang w:val="en-US"/>
        </w:rPr>
        <w:t xml:space="preserve"> </w:t>
      </w:r>
      <w:r w:rsidRPr="00464E5A">
        <w:rPr>
          <w:rFonts w:eastAsia="Calibri"/>
          <w:sz w:val="20"/>
          <w:lang/>
        </w:rPr>
        <w:t>big-</w:t>
      </w:r>
      <w:r w:rsidRPr="00464E5A">
        <w:rPr>
          <w:rFonts w:eastAsia="Calibri"/>
          <w:sz w:val="16"/>
          <w:szCs w:val="20"/>
          <w:lang/>
        </w:rPr>
        <w:t xml:space="preserve">DECL </w:t>
      </w:r>
    </w:p>
    <w:p w14:paraId="22DC0026" w14:textId="7E142269" w:rsidR="00036540" w:rsidRPr="00036540" w:rsidRDefault="00464E5A" w:rsidP="00464E5A">
      <w:pPr>
        <w:pStyle w:val="af5"/>
        <w:spacing w:before="120" w:after="57" w:line="240" w:lineRule="exact"/>
        <w:ind w:left="357" w:firstLine="0"/>
        <w:rPr>
          <w:rFonts w:eastAsia="Calibri"/>
          <w:sz w:val="20"/>
          <w:lang/>
        </w:rPr>
      </w:pPr>
      <w:r w:rsidRPr="00464E5A">
        <w:rPr>
          <w:rFonts w:eastAsia="Calibri"/>
          <w:sz w:val="20"/>
          <w:lang/>
        </w:rPr>
        <w:t xml:space="preserve">‘It is Mimi whose foot is big.’ </w:t>
      </w:r>
    </w:p>
    <w:p w14:paraId="09EEE7DA" w14:textId="28709425" w:rsidR="00464E5A" w:rsidRPr="00464E5A" w:rsidRDefault="00464E5A" w:rsidP="00464E5A">
      <w:pPr>
        <w:ind w:firstLine="284"/>
        <w:rPr>
          <w:lang/>
        </w:rPr>
      </w:pPr>
      <w:r w:rsidRPr="00464E5A">
        <w:rPr>
          <w:lang/>
        </w:rPr>
        <w:t xml:space="preserve">In sum, the proposed constructionist approach allows us to resolve many remaining questions for the EPC found in typologically unrelated languages. The theoretical machinery of form-function mapping relations and inheritance network, in particular, enables us to address similarities as well as differences of the EPC in Spanish and Korean in a more feasible way than any existing analyses. </w:t>
      </w:r>
    </w:p>
    <w:p w14:paraId="5A47FDEB" w14:textId="77777777" w:rsidR="00AB181E" w:rsidRDefault="00224AA6">
      <w:pPr>
        <w:pStyle w:val="af7"/>
      </w:pPr>
      <w:r>
        <w:t>References</w:t>
      </w:r>
    </w:p>
    <w:p w14:paraId="7517F523" w14:textId="1A9E7F7E" w:rsidR="00464E5A" w:rsidRPr="00464E5A" w:rsidRDefault="00464E5A" w:rsidP="00464E5A">
      <w:pPr>
        <w:pStyle w:val="Literaturverzeichnis1"/>
        <w:ind w:left="397" w:hanging="397"/>
        <w:rPr>
          <w:lang/>
        </w:rPr>
      </w:pPr>
      <w:r w:rsidRPr="00464E5A">
        <w:rPr>
          <w:lang/>
        </w:rPr>
        <w:t xml:space="preserve">Deal, Amy Rose </w:t>
      </w:r>
      <w:r>
        <w:rPr>
          <w:lang w:val="en-US"/>
        </w:rPr>
        <w:t>(</w:t>
      </w:r>
      <w:r w:rsidRPr="00464E5A">
        <w:rPr>
          <w:lang/>
        </w:rPr>
        <w:t>2017</w:t>
      </w:r>
      <w:r>
        <w:rPr>
          <w:lang w:val="en-US"/>
        </w:rPr>
        <w:t>):</w:t>
      </w:r>
      <w:r w:rsidRPr="00464E5A">
        <w:rPr>
          <w:lang/>
        </w:rPr>
        <w:t xml:space="preserve"> External </w:t>
      </w:r>
      <w:r>
        <w:rPr>
          <w:lang w:val="en-US"/>
        </w:rPr>
        <w:t>P</w:t>
      </w:r>
      <w:r w:rsidRPr="00464E5A">
        <w:rPr>
          <w:lang/>
        </w:rPr>
        <w:t xml:space="preserve">ossession and </w:t>
      </w:r>
      <w:r>
        <w:rPr>
          <w:lang w:val="en-US"/>
        </w:rPr>
        <w:t>P</w:t>
      </w:r>
      <w:r w:rsidRPr="00464E5A">
        <w:rPr>
          <w:lang/>
        </w:rPr>
        <w:t xml:space="preserve">ossessor </w:t>
      </w:r>
      <w:r>
        <w:rPr>
          <w:lang w:val="en-US"/>
        </w:rPr>
        <w:t>R</w:t>
      </w:r>
      <w:r w:rsidRPr="00464E5A">
        <w:rPr>
          <w:lang/>
        </w:rPr>
        <w:t xml:space="preserve">aising. </w:t>
      </w:r>
      <w:r w:rsidR="00C2739A">
        <w:rPr>
          <w:lang w:val="en-US"/>
        </w:rPr>
        <w:t xml:space="preserve">In: </w:t>
      </w:r>
      <w:r w:rsidRPr="00464E5A">
        <w:rPr>
          <w:lang/>
        </w:rPr>
        <w:t>Everaert</w:t>
      </w:r>
      <w:r w:rsidR="00C2739A">
        <w:rPr>
          <w:lang w:val="en-US"/>
        </w:rPr>
        <w:t>,</w:t>
      </w:r>
      <w:r w:rsidR="00C2739A" w:rsidRPr="00C2739A">
        <w:rPr>
          <w:lang/>
        </w:rPr>
        <w:t xml:space="preserve"> </w:t>
      </w:r>
      <w:r w:rsidR="00C2739A" w:rsidRPr="00464E5A">
        <w:rPr>
          <w:lang/>
        </w:rPr>
        <w:t>Martin</w:t>
      </w:r>
      <w:r w:rsidR="00C2739A">
        <w:rPr>
          <w:lang w:val="en-US"/>
        </w:rPr>
        <w:t>/</w:t>
      </w:r>
      <w:r w:rsidRPr="00464E5A">
        <w:rPr>
          <w:lang/>
        </w:rPr>
        <w:t>van Riemsdijk</w:t>
      </w:r>
      <w:r w:rsidR="00C2739A">
        <w:rPr>
          <w:lang w:val="en-US"/>
        </w:rPr>
        <w:t xml:space="preserve">, </w:t>
      </w:r>
      <w:r w:rsidR="00C2739A" w:rsidRPr="00464E5A">
        <w:rPr>
          <w:lang/>
        </w:rPr>
        <w:t xml:space="preserve">Henk C. </w:t>
      </w:r>
      <w:r w:rsidRPr="00464E5A">
        <w:rPr>
          <w:lang/>
        </w:rPr>
        <w:t>(eds.)</w:t>
      </w:r>
      <w:r w:rsidR="00C2739A">
        <w:rPr>
          <w:lang w:val="en-US"/>
        </w:rPr>
        <w:t>:</w:t>
      </w:r>
      <w:r w:rsidRPr="00464E5A">
        <w:rPr>
          <w:lang/>
        </w:rPr>
        <w:t xml:space="preserve"> Second. Berkeley, CA: The Wiley Blackwell Companion to Syntax. </w:t>
      </w:r>
    </w:p>
    <w:p w14:paraId="332430B5" w14:textId="394198D9" w:rsidR="00464E5A" w:rsidRPr="00464E5A" w:rsidRDefault="00464E5A" w:rsidP="00464E5A">
      <w:pPr>
        <w:pStyle w:val="Literaturverzeichnis1"/>
        <w:ind w:left="397" w:hanging="397"/>
        <w:rPr>
          <w:lang/>
        </w:rPr>
      </w:pPr>
      <w:r w:rsidRPr="00464E5A">
        <w:rPr>
          <w:lang/>
        </w:rPr>
        <w:t>Halliday, M.A.K.</w:t>
      </w:r>
      <w:r>
        <w:rPr>
          <w:lang w:val="en-US"/>
        </w:rPr>
        <w:t>/</w:t>
      </w:r>
      <w:r w:rsidRPr="00464E5A">
        <w:rPr>
          <w:lang/>
        </w:rPr>
        <w:t xml:space="preserve"> Hasan</w:t>
      </w:r>
      <w:r>
        <w:rPr>
          <w:lang w:val="en-US"/>
        </w:rPr>
        <w:t>,</w:t>
      </w:r>
      <w:r w:rsidRPr="00464E5A">
        <w:rPr>
          <w:lang/>
        </w:rPr>
        <w:t xml:space="preserve">Rugaiya </w:t>
      </w:r>
      <w:r>
        <w:rPr>
          <w:lang w:val="en-US"/>
        </w:rPr>
        <w:t>(</w:t>
      </w:r>
      <w:r w:rsidRPr="00464E5A">
        <w:rPr>
          <w:lang/>
        </w:rPr>
        <w:t>1985</w:t>
      </w:r>
      <w:r>
        <w:rPr>
          <w:lang w:val="en-US"/>
        </w:rPr>
        <w:t>):</w:t>
      </w:r>
      <w:r w:rsidRPr="00464E5A">
        <w:rPr>
          <w:lang/>
        </w:rPr>
        <w:t xml:space="preserve"> Language, </w:t>
      </w:r>
      <w:r>
        <w:rPr>
          <w:lang w:val="en-US"/>
        </w:rPr>
        <w:t>C</w:t>
      </w:r>
      <w:r w:rsidRPr="00464E5A">
        <w:rPr>
          <w:lang/>
        </w:rPr>
        <w:t xml:space="preserve">ontext and </w:t>
      </w:r>
      <w:r>
        <w:rPr>
          <w:lang w:val="en-US"/>
        </w:rPr>
        <w:t>T</w:t>
      </w:r>
      <w:r w:rsidRPr="00464E5A">
        <w:rPr>
          <w:lang/>
        </w:rPr>
        <w:t xml:space="preserve">ext: </w:t>
      </w:r>
      <w:r>
        <w:rPr>
          <w:lang w:val="en-US"/>
        </w:rPr>
        <w:t>A</w:t>
      </w:r>
      <w:r w:rsidRPr="00464E5A">
        <w:rPr>
          <w:lang/>
        </w:rPr>
        <w:t xml:space="preserve"> </w:t>
      </w:r>
      <w:r>
        <w:rPr>
          <w:lang w:val="en-US"/>
        </w:rPr>
        <w:t>S</w:t>
      </w:r>
      <w:r w:rsidRPr="00464E5A">
        <w:rPr>
          <w:lang/>
        </w:rPr>
        <w:t xml:space="preserve">ocial </w:t>
      </w:r>
      <w:r>
        <w:rPr>
          <w:lang w:val="en-US"/>
        </w:rPr>
        <w:t>S</w:t>
      </w:r>
      <w:r w:rsidRPr="00464E5A">
        <w:rPr>
          <w:lang/>
        </w:rPr>
        <w:t xml:space="preserve">emiotic </w:t>
      </w:r>
      <w:r w:rsidR="00C2739A">
        <w:rPr>
          <w:lang w:val="en-US"/>
        </w:rPr>
        <w:t>P</w:t>
      </w:r>
      <w:r w:rsidRPr="00464E5A">
        <w:rPr>
          <w:lang/>
        </w:rPr>
        <w:t xml:space="preserve">erspective. Geelong: Deakin University Press. </w:t>
      </w:r>
    </w:p>
    <w:p w14:paraId="0E6D664D" w14:textId="2C51BC92" w:rsidR="00464E5A" w:rsidRPr="00464E5A" w:rsidRDefault="00464E5A" w:rsidP="00464E5A">
      <w:pPr>
        <w:pStyle w:val="Literaturverzeichnis1"/>
        <w:ind w:left="397" w:hanging="397"/>
        <w:rPr>
          <w:lang/>
        </w:rPr>
      </w:pPr>
      <w:r w:rsidRPr="00464E5A">
        <w:rPr>
          <w:lang/>
        </w:rPr>
        <w:t xml:space="preserve">Haspelmath, Martin </w:t>
      </w:r>
      <w:r>
        <w:rPr>
          <w:lang w:val="en-US"/>
        </w:rPr>
        <w:t>(</w:t>
      </w:r>
      <w:r w:rsidRPr="00464E5A">
        <w:rPr>
          <w:lang/>
        </w:rPr>
        <w:t>1999</w:t>
      </w:r>
      <w:r>
        <w:rPr>
          <w:lang w:val="en-US"/>
        </w:rPr>
        <w:t>):</w:t>
      </w:r>
      <w:r w:rsidRPr="00464E5A">
        <w:rPr>
          <w:lang/>
        </w:rPr>
        <w:t xml:space="preserve"> Exyernal possession in a European areal perspective. Typological studies in language</w:t>
      </w:r>
      <w:r w:rsidR="00C2739A" w:rsidRPr="00C2739A">
        <w:rPr>
          <w:lang w:val="en-US"/>
        </w:rPr>
        <w:t>,</w:t>
      </w:r>
      <w:r w:rsidRPr="00464E5A">
        <w:rPr>
          <w:i/>
          <w:iCs/>
          <w:lang/>
        </w:rPr>
        <w:t xml:space="preserve"> </w:t>
      </w:r>
      <w:r w:rsidRPr="00464E5A">
        <w:rPr>
          <w:lang/>
        </w:rPr>
        <w:t>39</w:t>
      </w:r>
      <w:r w:rsidR="00C2739A">
        <w:rPr>
          <w:lang w:val="en-US"/>
        </w:rPr>
        <w:t>,</w:t>
      </w:r>
      <w:r w:rsidRPr="00464E5A">
        <w:rPr>
          <w:lang/>
        </w:rPr>
        <w:t xml:space="preserve"> </w:t>
      </w:r>
      <w:r w:rsidR="00C2739A">
        <w:rPr>
          <w:lang w:val="en-US"/>
        </w:rPr>
        <w:t xml:space="preserve">pp. </w:t>
      </w:r>
      <w:r w:rsidRPr="00464E5A">
        <w:rPr>
          <w:lang/>
        </w:rPr>
        <w:t xml:space="preserve">109–136. </w:t>
      </w:r>
    </w:p>
    <w:p w14:paraId="15FA4395" w14:textId="5F2FA58D" w:rsidR="00464E5A" w:rsidRPr="00464E5A" w:rsidRDefault="00464E5A" w:rsidP="00464E5A">
      <w:pPr>
        <w:pStyle w:val="Literaturverzeichnis1"/>
        <w:ind w:left="397" w:hanging="397"/>
        <w:rPr>
          <w:lang/>
        </w:rPr>
      </w:pPr>
      <w:r w:rsidRPr="00464E5A">
        <w:rPr>
          <w:lang/>
        </w:rPr>
        <w:lastRenderedPageBreak/>
        <w:t xml:space="preserve">Horn, Laurence </w:t>
      </w:r>
      <w:r>
        <w:rPr>
          <w:lang w:val="en-US"/>
        </w:rPr>
        <w:t>(</w:t>
      </w:r>
      <w:r w:rsidRPr="00464E5A">
        <w:rPr>
          <w:lang/>
        </w:rPr>
        <w:t>2013</w:t>
      </w:r>
      <w:r>
        <w:rPr>
          <w:lang w:val="en-US"/>
        </w:rPr>
        <w:t>):</w:t>
      </w:r>
      <w:r w:rsidRPr="00464E5A">
        <w:rPr>
          <w:lang/>
        </w:rPr>
        <w:t xml:space="preserve"> I love me some datives: Expressive meaning, free datives, and F-implicature. In</w:t>
      </w:r>
      <w:r w:rsidR="00C2739A">
        <w:rPr>
          <w:lang w:val="en-US"/>
        </w:rPr>
        <w:t>:</w:t>
      </w:r>
      <w:r w:rsidRPr="00464E5A">
        <w:rPr>
          <w:lang/>
        </w:rPr>
        <w:t xml:space="preserve"> Gutzmann</w:t>
      </w:r>
      <w:r w:rsidR="00C2739A">
        <w:rPr>
          <w:lang w:val="en-US"/>
        </w:rPr>
        <w:t xml:space="preserve">, </w:t>
      </w:r>
      <w:r w:rsidR="00C2739A" w:rsidRPr="00464E5A">
        <w:rPr>
          <w:lang/>
        </w:rPr>
        <w:t>Daniel</w:t>
      </w:r>
      <w:r w:rsidR="00C2739A">
        <w:rPr>
          <w:lang w:val="en-US"/>
        </w:rPr>
        <w:t>/</w:t>
      </w:r>
      <w:r w:rsidRPr="00464E5A">
        <w:rPr>
          <w:lang/>
        </w:rPr>
        <w:t>G</w:t>
      </w:r>
      <w:r w:rsidR="00C2739A" w:rsidRPr="00C2739A">
        <w:rPr>
          <w:lang/>
        </w:rPr>
        <w:t>ä</w:t>
      </w:r>
      <w:r w:rsidRPr="00464E5A">
        <w:rPr>
          <w:lang/>
        </w:rPr>
        <w:t>rtner</w:t>
      </w:r>
      <w:r w:rsidR="00C2739A">
        <w:rPr>
          <w:lang w:val="en-US"/>
        </w:rPr>
        <w:t xml:space="preserve">, </w:t>
      </w:r>
      <w:r w:rsidR="00C2739A" w:rsidRPr="00464E5A">
        <w:rPr>
          <w:lang/>
        </w:rPr>
        <w:t>Hans-Martin</w:t>
      </w:r>
      <w:r w:rsidRPr="00464E5A">
        <w:rPr>
          <w:lang/>
        </w:rPr>
        <w:t xml:space="preserve"> (eds.)</w:t>
      </w:r>
      <w:r w:rsidR="00C2739A">
        <w:rPr>
          <w:lang w:val="en-US"/>
        </w:rPr>
        <w:t xml:space="preserve">: </w:t>
      </w:r>
      <w:r w:rsidRPr="00464E5A">
        <w:rPr>
          <w:lang/>
        </w:rPr>
        <w:t xml:space="preserve">Beyond Expressives: Explorations in Use-Conditional Meaning, </w:t>
      </w:r>
      <w:r w:rsidR="00C2739A">
        <w:rPr>
          <w:lang w:val="en-US"/>
        </w:rPr>
        <w:t xml:space="preserve">pp. </w:t>
      </w:r>
      <w:r w:rsidRPr="00464E5A">
        <w:rPr>
          <w:lang/>
        </w:rPr>
        <w:t xml:space="preserve">151–199. Leiden/Boston: Brill. </w:t>
      </w:r>
    </w:p>
    <w:p w14:paraId="3CFF7A07" w14:textId="32B0E46E" w:rsidR="00464E5A" w:rsidRPr="00464E5A" w:rsidRDefault="00464E5A" w:rsidP="00464E5A">
      <w:pPr>
        <w:pStyle w:val="Literaturverzeichnis1"/>
        <w:ind w:left="397" w:hanging="397"/>
        <w:rPr>
          <w:lang/>
        </w:rPr>
      </w:pPr>
      <w:r w:rsidRPr="00464E5A">
        <w:rPr>
          <w:lang/>
        </w:rPr>
        <w:t xml:space="preserve">O’Connor, Mary Catherine </w:t>
      </w:r>
      <w:r>
        <w:rPr>
          <w:lang w:val="en-US"/>
        </w:rPr>
        <w:t>(</w:t>
      </w:r>
      <w:r w:rsidRPr="00464E5A">
        <w:rPr>
          <w:lang/>
        </w:rPr>
        <w:t>2007</w:t>
      </w:r>
      <w:r>
        <w:rPr>
          <w:lang w:val="en-US"/>
        </w:rPr>
        <w:t>):</w:t>
      </w:r>
      <w:r w:rsidRPr="00464E5A">
        <w:rPr>
          <w:lang/>
        </w:rPr>
        <w:t xml:space="preserve"> External possession and utterance interpretation: a crosslinguistic exploration. Linguistics</w:t>
      </w:r>
      <w:r w:rsidR="00C2739A" w:rsidRPr="00C2739A">
        <w:rPr>
          <w:lang w:val="en-US"/>
        </w:rPr>
        <w:t>,</w:t>
      </w:r>
      <w:r w:rsidRPr="00464E5A">
        <w:rPr>
          <w:i/>
          <w:iCs/>
          <w:lang/>
        </w:rPr>
        <w:t xml:space="preserve"> </w:t>
      </w:r>
      <w:r w:rsidRPr="00464E5A">
        <w:rPr>
          <w:lang/>
        </w:rPr>
        <w:t>45(3)</w:t>
      </w:r>
      <w:r w:rsidR="00C2739A">
        <w:rPr>
          <w:lang w:val="en-US"/>
        </w:rPr>
        <w:t>,</w:t>
      </w:r>
      <w:r w:rsidRPr="00464E5A">
        <w:rPr>
          <w:lang/>
        </w:rPr>
        <w:t xml:space="preserve"> 577–613. </w:t>
      </w:r>
    </w:p>
    <w:p w14:paraId="2FF942A6" w14:textId="15B94D90" w:rsidR="00464E5A" w:rsidRPr="00464E5A" w:rsidRDefault="00464E5A" w:rsidP="00464E5A">
      <w:pPr>
        <w:pStyle w:val="Literaturverzeichnis1"/>
        <w:ind w:left="397" w:hanging="397"/>
        <w:rPr>
          <w:lang/>
        </w:rPr>
      </w:pPr>
      <w:r w:rsidRPr="00464E5A">
        <w:rPr>
          <w:lang/>
        </w:rPr>
        <w:t>Payne, Doris</w:t>
      </w:r>
      <w:r>
        <w:rPr>
          <w:lang w:val="en-US"/>
        </w:rPr>
        <w:t>/</w:t>
      </w:r>
      <w:r w:rsidRPr="00464E5A">
        <w:rPr>
          <w:lang/>
        </w:rPr>
        <w:t>Barshi</w:t>
      </w:r>
      <w:r>
        <w:rPr>
          <w:lang w:val="en-US"/>
        </w:rPr>
        <w:t>,</w:t>
      </w:r>
      <w:r w:rsidRPr="00464E5A">
        <w:rPr>
          <w:lang/>
        </w:rPr>
        <w:t xml:space="preserve"> Immanuel </w:t>
      </w:r>
      <w:r>
        <w:rPr>
          <w:lang w:val="en-US"/>
        </w:rPr>
        <w:t>(</w:t>
      </w:r>
      <w:r w:rsidRPr="00464E5A">
        <w:rPr>
          <w:lang/>
        </w:rPr>
        <w:t>1999</w:t>
      </w:r>
      <w:r>
        <w:rPr>
          <w:lang w:val="en-US"/>
        </w:rPr>
        <w:t>):</w:t>
      </w:r>
      <w:r w:rsidRPr="00464E5A">
        <w:rPr>
          <w:lang/>
        </w:rPr>
        <w:t xml:space="preserve"> External possession: what, where, how, and why. In</w:t>
      </w:r>
      <w:r w:rsidR="00C2739A">
        <w:rPr>
          <w:lang w:val="en-US"/>
        </w:rPr>
        <w:t>:</w:t>
      </w:r>
      <w:r w:rsidRPr="00464E5A">
        <w:rPr>
          <w:lang/>
        </w:rPr>
        <w:t xml:space="preserve"> Payne</w:t>
      </w:r>
      <w:r w:rsidR="00C2739A">
        <w:rPr>
          <w:lang w:val="en-US"/>
        </w:rPr>
        <w:t xml:space="preserve">, </w:t>
      </w:r>
      <w:r w:rsidR="00C2739A" w:rsidRPr="00464E5A">
        <w:rPr>
          <w:lang/>
        </w:rPr>
        <w:t>Doris</w:t>
      </w:r>
      <w:r w:rsidR="00C2739A">
        <w:rPr>
          <w:lang w:val="en-US"/>
        </w:rPr>
        <w:t>/</w:t>
      </w:r>
      <w:r w:rsidRPr="00464E5A">
        <w:rPr>
          <w:lang/>
        </w:rPr>
        <w:t>Barshi</w:t>
      </w:r>
      <w:r w:rsidR="00C2739A">
        <w:rPr>
          <w:lang w:val="en-US"/>
        </w:rPr>
        <w:t xml:space="preserve">, </w:t>
      </w:r>
      <w:r w:rsidR="00C2739A" w:rsidRPr="00464E5A">
        <w:rPr>
          <w:lang/>
        </w:rPr>
        <w:t>Immanuel</w:t>
      </w:r>
      <w:r w:rsidRPr="00464E5A">
        <w:rPr>
          <w:lang/>
        </w:rPr>
        <w:t xml:space="preserve"> (eds.)</w:t>
      </w:r>
      <w:r w:rsidR="00C2739A">
        <w:rPr>
          <w:lang w:val="en-US"/>
        </w:rPr>
        <w:t>:</w:t>
      </w:r>
      <w:r w:rsidRPr="00464E5A">
        <w:rPr>
          <w:lang/>
        </w:rPr>
        <w:t xml:space="preserve"> External possession, </w:t>
      </w:r>
      <w:r w:rsidR="00C2739A">
        <w:rPr>
          <w:lang w:val="en-US"/>
        </w:rPr>
        <w:t xml:space="preserve">pp. </w:t>
      </w:r>
      <w:r w:rsidRPr="00464E5A">
        <w:rPr>
          <w:lang/>
        </w:rPr>
        <w:t xml:space="preserve">3–31. John Benjamins. </w:t>
      </w:r>
    </w:p>
    <w:p w14:paraId="6E0F1E37" w14:textId="3090FA7F" w:rsidR="00464E5A" w:rsidRPr="00C2739A" w:rsidRDefault="00464E5A" w:rsidP="00C2739A">
      <w:pPr>
        <w:pStyle w:val="Literaturverzeichnis1"/>
        <w:ind w:left="397" w:hanging="397"/>
        <w:rPr>
          <w:lang/>
        </w:rPr>
      </w:pPr>
      <w:r w:rsidRPr="00464E5A">
        <w:rPr>
          <w:lang/>
        </w:rPr>
        <w:t xml:space="preserve">Potts, Christopher </w:t>
      </w:r>
      <w:r>
        <w:rPr>
          <w:lang w:val="en-US"/>
        </w:rPr>
        <w:t>(</w:t>
      </w:r>
      <w:r w:rsidRPr="00464E5A">
        <w:rPr>
          <w:lang/>
        </w:rPr>
        <w:t>2005</w:t>
      </w:r>
      <w:r>
        <w:rPr>
          <w:lang w:val="en-US"/>
        </w:rPr>
        <w:t>):</w:t>
      </w:r>
      <w:r w:rsidRPr="00464E5A">
        <w:rPr>
          <w:lang/>
        </w:rPr>
        <w:t xml:space="preserve"> The </w:t>
      </w:r>
      <w:r w:rsidR="00C2739A">
        <w:rPr>
          <w:lang w:val="en-US"/>
        </w:rPr>
        <w:t>L</w:t>
      </w:r>
      <w:r w:rsidRPr="00464E5A">
        <w:rPr>
          <w:lang/>
        </w:rPr>
        <w:t xml:space="preserve">ogic of </w:t>
      </w:r>
      <w:r w:rsidR="00C2739A">
        <w:rPr>
          <w:lang w:val="en-US"/>
        </w:rPr>
        <w:t>C</w:t>
      </w:r>
      <w:r w:rsidRPr="00464E5A">
        <w:rPr>
          <w:lang/>
        </w:rPr>
        <w:t xml:space="preserve">onventional </w:t>
      </w:r>
      <w:r w:rsidR="00C2739A">
        <w:rPr>
          <w:lang w:val="en-US"/>
        </w:rPr>
        <w:t>I</w:t>
      </w:r>
      <w:r w:rsidRPr="00464E5A">
        <w:rPr>
          <w:lang/>
        </w:rPr>
        <w:t xml:space="preserve">mplicatures. Oxford: Oxford University Press. </w:t>
      </w:r>
    </w:p>
    <w:p w14:paraId="44464FA8" w14:textId="77777777" w:rsidR="00AB181E" w:rsidRDefault="00224AA6">
      <w:pPr>
        <w:pStyle w:val="1"/>
      </w:pPr>
      <w:r>
        <w:t>Contact information</w:t>
      </w:r>
    </w:p>
    <w:p w14:paraId="0FDFA368" w14:textId="36376469" w:rsidR="00AB181E" w:rsidRDefault="00C2739A">
      <w:r>
        <w:rPr>
          <w:rStyle w:val="a4"/>
        </w:rPr>
        <w:t>Jong-Bok Kim</w:t>
      </w:r>
    </w:p>
    <w:p w14:paraId="7778DA8F" w14:textId="0054D67F" w:rsidR="00C77571" w:rsidRPr="00C77571" w:rsidRDefault="00C77571" w:rsidP="00C77571">
      <w:pPr>
        <w:rPr>
          <w:lang w:val="en-US"/>
        </w:rPr>
      </w:pPr>
      <w:r>
        <w:rPr>
          <w:lang w:val="en-US"/>
        </w:rPr>
        <w:t xml:space="preserve">Kyung </w:t>
      </w:r>
      <w:proofErr w:type="spellStart"/>
      <w:r>
        <w:rPr>
          <w:lang w:val="en-US"/>
        </w:rPr>
        <w:t>Hee</w:t>
      </w:r>
      <w:proofErr w:type="spellEnd"/>
      <w:r>
        <w:rPr>
          <w:lang w:val="en-US"/>
        </w:rPr>
        <w:t xml:space="preserve"> University, Seoul</w:t>
      </w:r>
    </w:p>
    <w:p w14:paraId="546F292D" w14:textId="2B6A76FC" w:rsidR="00AB181E" w:rsidRDefault="00C2739A">
      <w:r>
        <w:rPr>
          <w:rStyle w:val="ab"/>
        </w:rPr>
        <w:t>jongbok@khu.ac.kr</w:t>
      </w:r>
    </w:p>
    <w:p w14:paraId="478B8534" w14:textId="77777777" w:rsidR="00AB181E" w:rsidRDefault="00AB181E">
      <w:pPr>
        <w:pStyle w:val="Literaturverzeichnis1"/>
        <w:ind w:left="0" w:firstLine="0"/>
      </w:pPr>
    </w:p>
    <w:p w14:paraId="730FC67C" w14:textId="411F2A2F" w:rsidR="00C2739A" w:rsidRPr="00C2739A" w:rsidRDefault="00C2739A" w:rsidP="00C2739A">
      <w:pPr>
        <w:rPr>
          <w:b/>
          <w:bCs/>
          <w:lang/>
        </w:rPr>
      </w:pPr>
      <w:r w:rsidRPr="00C2739A">
        <w:rPr>
          <w:b/>
          <w:bCs/>
          <w:lang/>
        </w:rPr>
        <w:t xml:space="preserve">Raul Aranovich </w:t>
      </w:r>
    </w:p>
    <w:p w14:paraId="3F3E80DA" w14:textId="54EE2E7C" w:rsidR="00C2739A" w:rsidRPr="00C77571" w:rsidRDefault="00C2739A" w:rsidP="00C2739A">
      <w:pPr>
        <w:rPr>
          <w:lang/>
        </w:rPr>
      </w:pPr>
      <w:r w:rsidRPr="00C2739A">
        <w:rPr>
          <w:lang/>
        </w:rPr>
        <w:t>Univ</w:t>
      </w:r>
      <w:proofErr w:type="spellStart"/>
      <w:r w:rsidR="00C77571">
        <w:rPr>
          <w:lang w:val="en-US"/>
        </w:rPr>
        <w:t>ersity</w:t>
      </w:r>
      <w:proofErr w:type="spellEnd"/>
      <w:r w:rsidRPr="00C2739A">
        <w:rPr>
          <w:lang/>
        </w:rPr>
        <w:t xml:space="preserve"> of California, Davis </w:t>
      </w:r>
    </w:p>
    <w:p w14:paraId="6AD7C0B0" w14:textId="1E64FA4C" w:rsidR="00C77571" w:rsidRPr="00C77571" w:rsidRDefault="00C77571" w:rsidP="00C77571">
      <w:pPr>
        <w:rPr>
          <w:color w:val="000080"/>
          <w:u w:val="thick" w:color="000080"/>
          <w:lang/>
        </w:rPr>
      </w:pPr>
      <w:r w:rsidRPr="00C77571">
        <w:rPr>
          <w:color w:val="000080"/>
          <w:u w:val="thick" w:color="000080"/>
          <w:lang/>
        </w:rPr>
        <w:t>raranovich@ucdavis.edu</w:t>
      </w:r>
    </w:p>
    <w:p w14:paraId="5BE20422" w14:textId="72080E27" w:rsidR="00C2739A" w:rsidRPr="00C77571" w:rsidRDefault="00C2739A" w:rsidP="00C2739A">
      <w:pPr>
        <w:rPr>
          <w:lang/>
        </w:rPr>
      </w:pPr>
    </w:p>
    <w:p w14:paraId="4E81FE45" w14:textId="77777777" w:rsidR="00AB181E" w:rsidRPr="00C77571" w:rsidRDefault="00AB181E">
      <w:pPr>
        <w:pStyle w:val="Literaturverzeichnis1"/>
        <w:ind w:left="0" w:firstLine="0"/>
        <w:rPr>
          <w:lang/>
        </w:rPr>
      </w:pPr>
    </w:p>
    <w:sectPr w:rsidR="00AB181E" w:rsidRPr="00C77571">
      <w:headerReference w:type="default" r:id="rId7"/>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0147A" w14:textId="77777777" w:rsidR="00D97AFC" w:rsidRDefault="00D97AFC">
      <w:pPr>
        <w:spacing w:before="0" w:line="240" w:lineRule="auto"/>
      </w:pPr>
      <w:r>
        <w:separator/>
      </w:r>
    </w:p>
  </w:endnote>
  <w:endnote w:type="continuationSeparator" w:id="0">
    <w:p w14:paraId="0213DB21" w14:textId="77777777" w:rsidR="00D97AFC" w:rsidRDefault="00D97A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C953D8-D7F8-4011-B007-8EC22C03DC68}"/>
    <w:embedBold r:id="rId2" w:fontKey="{12148B0F-F953-4CF2-9552-382B939FBDE3}"/>
  </w:font>
  <w:font w:name="맑은 고딕">
    <w:panose1 w:val="020B0503020000020004"/>
    <w:charset w:val="81"/>
    <w:family w:val="modern"/>
    <w:pitch w:val="variable"/>
    <w:sig w:usb0="9000002F" w:usb1="29D77CFB" w:usb2="00000012" w:usb3="00000000" w:csb0="00080001" w:csb1="00000000"/>
    <w:embedRegular r:id="rId3" w:subsetted="1" w:fontKey="{74718221-5CD5-4738-8AFD-002C51D78656}"/>
  </w:font>
  <w:font w:name="Tahoma">
    <w:panose1 w:val="020B0604030504040204"/>
    <w:charset w:val="00"/>
    <w:family w:val="swiss"/>
    <w:pitch w:val="variable"/>
    <w:sig w:usb0="E1002EFF" w:usb1="C000605B" w:usb2="00000029" w:usb3="00000000" w:csb0="000101FF" w:csb1="00000000"/>
    <w:embedRegular r:id="rId4" w:fontKey="{A1F3B134-920E-4558-86FB-C9CBA7EF5163}"/>
    <w:embedBold r:id="rId5" w:fontKey="{95C42A36-E7A6-48F2-BACE-F224B294EF3B}"/>
    <w:embedItalic r:id="rId6" w:fontKey="{24EC67E9-EE8A-44FE-A1D1-2F73BEF0CB9B}"/>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A7A28EB2-CCBD-4973-B0A4-016D61229B95}"/>
    <w:embedBold r:id="rId8" w:fontKey="{AFAA5BBD-A67E-4E80-8BF4-157B5F1B94C8}"/>
  </w:font>
  <w:font w:name="OpenSymbol">
    <w:altName w:val="Arial Unicode MS"/>
    <w:charset w:val="00"/>
    <w:family w:val="auto"/>
    <w:pitch w:val="variable"/>
    <w:sig w:usb0="800000AF" w:usb1="1001ECEA" w:usb2="00000000" w:usb3="00000000" w:csb0="80000001" w:csb1="00000000"/>
    <w:embedRegular r:id="rId9" w:fontKey="{F8F05F5C-7C2E-4B79-9259-66CF4B9E8153}"/>
  </w:font>
  <w:font w:name="Liberation Sans">
    <w:altName w:val="Arial"/>
    <w:charset w:val="00"/>
    <w:family w:val="swiss"/>
    <w:pitch w:val="variable"/>
    <w:sig w:usb0="E0000AFF" w:usb1="500078FF" w:usb2="00000021" w:usb3="00000000" w:csb0="000001BF" w:csb1="00000000"/>
    <w:embedBold r:id="rId10" w:fontKey="{3C895232-D9C1-41AE-BE9D-238D20729572}"/>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NimbusRomNo9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1" w:fontKey="{6A0AE353-4F38-4292-817E-144EB5354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C2B9C" w14:textId="77777777" w:rsidR="00AB181E" w:rsidRDefault="00224AA6" w:rsidP="00694682">
    <w:pPr>
      <w:pStyle w:val="aa"/>
      <w:jc w:val="right"/>
    </w:pPr>
    <w:r>
      <w:rPr>
        <w:rStyle w:val="ac"/>
        <w:rFonts w:cs="Libertinus Serif"/>
      </w:rPr>
      <w:fldChar w:fldCharType="begin"/>
    </w:r>
    <w:r>
      <w:rPr>
        <w:rStyle w:val="ac"/>
        <w:rFonts w:cs="Libertinus Serif"/>
      </w:rPr>
      <w:instrText xml:space="preserve"> PAGE </w:instrText>
    </w:r>
    <w:r>
      <w:rPr>
        <w:rStyle w:val="ac"/>
        <w:rFonts w:cs="Libertinus Serif"/>
      </w:rPr>
      <w:fldChar w:fldCharType="separate"/>
    </w:r>
    <w:r w:rsidR="004C5262">
      <w:rPr>
        <w:rStyle w:val="ac"/>
        <w:rFonts w:cs="Libertinus Serif"/>
        <w:noProof/>
      </w:rPr>
      <w:t>3</w:t>
    </w:r>
    <w:r>
      <w:rPr>
        <w:rStyle w:val="ac"/>
        <w:rFonts w:cs="Libertinus Serif"/>
      </w:rPr>
      <w:fldChar w:fldCharType="end"/>
    </w:r>
  </w:p>
  <w:p w14:paraId="2A91B805" w14:textId="77777777" w:rsidR="00AB181E" w:rsidRDefault="00AB181E">
    <w:pPr>
      <w:pStyle w:val="aa"/>
    </w:pPr>
  </w:p>
  <w:p w14:paraId="334D6212"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E5D1E" w14:textId="77777777" w:rsidR="00D97AFC" w:rsidRDefault="00D97AFC">
      <w:pPr>
        <w:rPr>
          <w:sz w:val="12"/>
        </w:rPr>
      </w:pPr>
      <w:r>
        <w:separator/>
      </w:r>
    </w:p>
  </w:footnote>
  <w:footnote w:type="continuationSeparator" w:id="0">
    <w:p w14:paraId="72B91C28" w14:textId="77777777" w:rsidR="00D97AFC" w:rsidRDefault="00D97AFC">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E748C" w14:textId="77777777" w:rsidR="00AB181E" w:rsidRDefault="00224AA6">
    <w:pPr>
      <w:pStyle w:val="a9"/>
    </w:pPr>
    <w:r>
      <w:t>ICLC-10 2023 - Document Template for Revised Abstract</w:t>
    </w:r>
    <w:r>
      <w:rPr>
        <w:lang w:val="en-US"/>
      </w:rPr>
      <w:t>s</w:t>
    </w:r>
  </w:p>
  <w:p w14:paraId="3849FBFF"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0A4A5C8B"/>
    <w:multiLevelType w:val="hybridMultilevel"/>
    <w:tmpl w:val="054A5E6E"/>
    <w:lvl w:ilvl="0" w:tplc="9DB80C8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15:restartNumberingAfterBreak="0">
    <w:nsid w:val="3B6C4BBE"/>
    <w:multiLevelType w:val="hybridMultilevel"/>
    <w:tmpl w:val="9CCCB934"/>
    <w:lvl w:ilvl="0" w:tplc="97D2F8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A2493C"/>
    <w:multiLevelType w:val="hybridMultilevel"/>
    <w:tmpl w:val="9DB24F5A"/>
    <w:lvl w:ilvl="0" w:tplc="6C882520">
      <w:start w:val="3"/>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36540"/>
    <w:rsid w:val="000F11EC"/>
    <w:rsid w:val="00224AA6"/>
    <w:rsid w:val="00227F60"/>
    <w:rsid w:val="003F327D"/>
    <w:rsid w:val="00464E5A"/>
    <w:rsid w:val="004C5262"/>
    <w:rsid w:val="00694682"/>
    <w:rsid w:val="00717483"/>
    <w:rsid w:val="00737BB5"/>
    <w:rsid w:val="008E2C08"/>
    <w:rsid w:val="009D4AD9"/>
    <w:rsid w:val="00A54BA3"/>
    <w:rsid w:val="00AB181E"/>
    <w:rsid w:val="00B22F8E"/>
    <w:rsid w:val="00BE4298"/>
    <w:rsid w:val="00C072F4"/>
    <w:rsid w:val="00C2739A"/>
    <w:rsid w:val="00C425D1"/>
    <w:rsid w:val="00C77571"/>
    <w:rsid w:val="00CE73B9"/>
    <w:rsid w:val="00D97AFC"/>
    <w:rsid w:val="00DB1137"/>
    <w:rsid w:val="00E071C6"/>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818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val="0"/>
      <w:spacing w:before="113" w:line="280" w:lineRule="exact"/>
      <w:jc w:val="both"/>
    </w:pPr>
    <w:rPr>
      <w:rFonts w:ascii="Libertinus Serif" w:hAnsi="Libertinus Serif"/>
    </w:rPr>
  </w:style>
  <w:style w:type="paragraph" w:styleId="1">
    <w:name w:val="heading 1"/>
    <w:basedOn w:val="a"/>
    <w:next w:val="a"/>
    <w:link w:val="1Char"/>
    <w:qFormat/>
    <w:pPr>
      <w:keepNext/>
      <w:keepLines/>
      <w:spacing w:before="340" w:after="113" w:line="360" w:lineRule="exact"/>
      <w:outlineLvl w:val="0"/>
    </w:pPr>
    <w:rPr>
      <w:rFonts w:ascii="Fira Sans" w:hAnsi="Fira Sans"/>
      <w:b/>
      <w:color w:val="4FAF4A"/>
      <w:sz w:val="28"/>
      <w:szCs w:val="32"/>
    </w:rPr>
  </w:style>
  <w:style w:type="paragraph" w:styleId="2">
    <w:name w:val="heading 2"/>
    <w:basedOn w:val="a"/>
    <w:next w:val="a"/>
    <w:link w:val="2Char"/>
    <w:qFormat/>
    <w:pPr>
      <w:keepNext/>
      <w:keepLines/>
      <w:spacing w:before="340" w:after="113" w:line="340" w:lineRule="exact"/>
      <w:outlineLvl w:val="1"/>
    </w:pPr>
    <w:rPr>
      <w:rFonts w:ascii="Fira Sans" w:hAnsi="Fira Sans"/>
      <w:b/>
      <w:color w:val="4FAF4A"/>
      <w:sz w:val="26"/>
      <w:szCs w:val="26"/>
    </w:rPr>
  </w:style>
  <w:style w:type="paragraph" w:styleId="3">
    <w:name w:val="heading 3"/>
    <w:basedOn w:val="a"/>
    <w:next w:val="a"/>
    <w:link w:val="3Char"/>
    <w:qFormat/>
    <w:pPr>
      <w:keepNext/>
      <w:keepLines/>
      <w:spacing w:before="227" w:after="113" w:line="320" w:lineRule="exact"/>
      <w:outlineLvl w:val="2"/>
    </w:pPr>
    <w:rPr>
      <w:rFonts w:ascii="Fira Sans" w:hAnsi="Fira Sans"/>
      <w:color w:val="4FAF4A"/>
      <w:sz w:val="24"/>
      <w:szCs w:val="24"/>
    </w:rPr>
  </w:style>
  <w:style w:type="paragraph" w:styleId="4">
    <w:name w:val="heading 4"/>
    <w:basedOn w:val="a"/>
    <w:next w:val="a"/>
    <w:link w:val="4Char"/>
    <w:qFormat/>
    <w:pPr>
      <w:keepNext/>
      <w:keepLines/>
      <w:spacing w:before="227"/>
      <w:outlineLvl w:val="3"/>
    </w:pPr>
    <w:rPr>
      <w:rFonts w:ascii="Fira Sans" w:hAnsi="Fira Sans"/>
      <w:iCs/>
      <w:color w:val="4FAF4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qFormat/>
    <w:rPr>
      <w:rFonts w:ascii="Fira Sans" w:eastAsia="Calibri" w:hAnsi="Fira Sans" w:cs="Tahoma"/>
      <w:b/>
      <w:color w:val="F79646"/>
      <w:sz w:val="28"/>
      <w:szCs w:val="32"/>
    </w:rPr>
  </w:style>
  <w:style w:type="character" w:customStyle="1" w:styleId="2Char">
    <w:name w:val="제목 2 Char"/>
    <w:basedOn w:val="a0"/>
    <w:link w:val="2"/>
    <w:qFormat/>
    <w:rPr>
      <w:rFonts w:ascii="Fira Sans" w:eastAsia="Calibri" w:hAnsi="Fira Sans" w:cs="Tahoma"/>
      <w:b/>
      <w:color w:val="F79646"/>
      <w:sz w:val="26"/>
      <w:szCs w:val="26"/>
    </w:rPr>
  </w:style>
  <w:style w:type="character" w:customStyle="1" w:styleId="3Char">
    <w:name w:val="제목 3 Char"/>
    <w:basedOn w:val="a0"/>
    <w:link w:val="3"/>
    <w:qFormat/>
    <w:rPr>
      <w:rFonts w:ascii="Fira Sans" w:eastAsia="Calibri" w:hAnsi="Fira Sans" w:cs="Tahoma"/>
      <w:color w:val="F79646"/>
      <w:sz w:val="24"/>
      <w:szCs w:val="24"/>
    </w:rPr>
  </w:style>
  <w:style w:type="character" w:customStyle="1" w:styleId="4Char">
    <w:name w:val="제목 4 Char"/>
    <w:basedOn w:val="a0"/>
    <w:link w:val="4"/>
    <w:qFormat/>
    <w:rPr>
      <w:rFonts w:ascii="Fira Sans" w:eastAsia="Calibri" w:hAnsi="Fira Sans" w:cs="Tahoma"/>
      <w:iCs/>
      <w:color w:val="F79646"/>
    </w:rPr>
  </w:style>
  <w:style w:type="character" w:customStyle="1" w:styleId="Char">
    <w:name w:val="제목 Char"/>
    <w:basedOn w:val="a0"/>
    <w:link w:val="a3"/>
    <w:qFormat/>
    <w:rsid w:val="00227F60"/>
    <w:rPr>
      <w:rFonts w:ascii="Fira Sans" w:hAnsi="Fira Sans"/>
      <w:b/>
      <w:color w:val="4FAF4A"/>
      <w:sz w:val="38"/>
      <w:szCs w:val="56"/>
    </w:rPr>
  </w:style>
  <w:style w:type="character" w:styleId="a4">
    <w:name w:val="Strong"/>
    <w:basedOn w:val="a0"/>
    <w:qFormat/>
    <w:rPr>
      <w:b/>
      <w:bCs/>
    </w:rPr>
  </w:style>
  <w:style w:type="character" w:styleId="a5">
    <w:name w:val="Emphasis"/>
    <w:basedOn w:val="a0"/>
    <w:qFormat/>
    <w:rPr>
      <w:i/>
      <w:iCs/>
    </w:rPr>
  </w:style>
  <w:style w:type="character" w:styleId="a6">
    <w:name w:val="Intense Emphasis"/>
    <w:basedOn w:val="a0"/>
    <w:qFormat/>
    <w:rPr>
      <w:rFonts w:ascii="Libertinus Serif" w:hAnsi="Libertinus Serif"/>
      <w:b/>
      <w:bCs/>
      <w:i/>
      <w:iCs/>
      <w:color w:val="auto"/>
    </w:rPr>
  </w:style>
  <w:style w:type="character" w:customStyle="1" w:styleId="Char0">
    <w:name w:val="인용 Char"/>
    <w:basedOn w:val="a0"/>
    <w:link w:val="a7"/>
    <w:qFormat/>
    <w:rPr>
      <w:rFonts w:ascii="Libertinus Serif" w:hAnsi="Libertinus Serif"/>
      <w:iCs/>
      <w:sz w:val="20"/>
    </w:rPr>
  </w:style>
  <w:style w:type="character" w:customStyle="1" w:styleId="Char1">
    <w:name w:val="부제 Char"/>
    <w:basedOn w:val="a0"/>
    <w:link w:val="a8"/>
    <w:qFormat/>
    <w:rsid w:val="004C5262"/>
    <w:rPr>
      <w:rFonts w:ascii="Fira Sans" w:hAnsi="Fira Sans"/>
      <w:b/>
      <w:color w:val="5A5A5A"/>
      <w:spacing w:val="16"/>
      <w:sz w:val="28"/>
    </w:rPr>
  </w:style>
  <w:style w:type="character" w:customStyle="1" w:styleId="Char2">
    <w:name w:val="머리글 Char"/>
    <w:basedOn w:val="a0"/>
    <w:link w:val="a9"/>
    <w:qFormat/>
    <w:rPr>
      <w:rFonts w:ascii="Times New Roman" w:hAnsi="Times New Roman"/>
      <w:sz w:val="24"/>
    </w:rPr>
  </w:style>
  <w:style w:type="character" w:customStyle="1" w:styleId="Char3">
    <w:name w:val="바닥글 Char"/>
    <w:basedOn w:val="a0"/>
    <w:link w:val="aa"/>
    <w:qFormat/>
    <w:rPr>
      <w:rFonts w:ascii="Times New Roman" w:hAnsi="Times New Roman"/>
      <w:sz w:val="24"/>
    </w:rPr>
  </w:style>
  <w:style w:type="character" w:customStyle="1" w:styleId="Funotenzeichen-Text">
    <w:name w:val="Fußnotenzeichen-Text"/>
    <w:qFormat/>
    <w:rPr>
      <w:vertAlign w:val="superscript"/>
    </w:rPr>
  </w:style>
  <w:style w:type="character" w:styleId="ab">
    <w:name w:val="Hyperlink"/>
    <w:basedOn w:val="a0"/>
    <w:rPr>
      <w:color w:val="000080"/>
      <w:w w:val="100"/>
      <w:u w:val="thick" w:color="000080"/>
    </w:rPr>
  </w:style>
  <w:style w:type="character" w:styleId="ac">
    <w:name w:val="page number"/>
    <w:basedOn w:val="a0"/>
    <w:qFormat/>
  </w:style>
  <w:style w:type="character" w:customStyle="1" w:styleId="Char4">
    <w:name w:val="각주 텍스트 Char"/>
    <w:basedOn w:val="a0"/>
    <w:link w:val="ad"/>
    <w:qFormat/>
    <w:rPr>
      <w:rFonts w:ascii="Times New Roman" w:hAnsi="Times New Roman"/>
      <w:sz w:val="20"/>
      <w:szCs w:val="20"/>
    </w:rPr>
  </w:style>
  <w:style w:type="character" w:customStyle="1" w:styleId="Char5">
    <w:name w:val="강한 인용 Char"/>
    <w:basedOn w:val="a0"/>
    <w:link w:val="ae"/>
    <w:qFormat/>
    <w:rPr>
      <w:rFonts w:ascii="Libertinus Serif" w:hAnsi="Libertinus Serif"/>
      <w:bCs/>
      <w:sz w:val="20"/>
    </w:rPr>
  </w:style>
  <w:style w:type="character" w:customStyle="1" w:styleId="KapitlchenSmallCapital">
    <w:name w:val="Kapitälchen/Small Capital"/>
    <w:basedOn w:val="a0"/>
    <w:qFormat/>
    <w:rPr>
      <w:smallCaps/>
    </w:rPr>
  </w:style>
  <w:style w:type="character" w:customStyle="1" w:styleId="Aufzhlungszeichen1">
    <w:name w:val="Aufzählungszeichen1"/>
    <w:qFormat/>
    <w:rPr>
      <w:rFonts w:ascii="OpenSymbol" w:eastAsia="OpenSymbol" w:hAnsi="OpenSymbol" w:cs="OpenSymbol"/>
    </w:rPr>
  </w:style>
  <w:style w:type="character" w:styleId="af">
    <w:name w:val="footnote reference"/>
    <w:rPr>
      <w:vertAlign w:val="superscript"/>
    </w:rPr>
  </w:style>
  <w:style w:type="character" w:styleId="af0">
    <w:name w:val="endnote reference"/>
    <w:rPr>
      <w:vertAlign w:val="superscript"/>
    </w:rPr>
  </w:style>
  <w:style w:type="character" w:customStyle="1" w:styleId="Char6">
    <w:name w:val="풍선 도움말 텍스트 Char"/>
    <w:basedOn w:val="a0"/>
    <w:link w:val="af1"/>
    <w:qFormat/>
    <w:rPr>
      <w:rFonts w:ascii="Tahoma" w:hAnsi="Tahoma" w:cs="Tahoma"/>
      <w:sz w:val="16"/>
      <w:szCs w:val="16"/>
    </w:rPr>
  </w:style>
  <w:style w:type="paragraph" w:customStyle="1" w:styleId="berschrift">
    <w:name w:val="Überschrift"/>
    <w:basedOn w:val="1"/>
    <w:next w:val="af2"/>
    <w:qFormat/>
    <w:pPr>
      <w:spacing w:before="240" w:after="120"/>
    </w:pPr>
    <w:rPr>
      <w:rFonts w:ascii="Liberation Sans" w:eastAsia="Noto Sans CJK SC" w:hAnsi="Liberation Sans" w:cs="Droid Sans Devanagari"/>
      <w:szCs w:val="28"/>
    </w:rPr>
  </w:style>
  <w:style w:type="paragraph" w:styleId="af2">
    <w:name w:val="Body Text"/>
    <w:basedOn w:val="a"/>
    <w:pPr>
      <w:spacing w:before="0" w:after="140" w:line="276" w:lineRule="auto"/>
    </w:pPr>
  </w:style>
  <w:style w:type="paragraph" w:styleId="af3">
    <w:name w:val="List"/>
    <w:basedOn w:val="af2"/>
    <w:rPr>
      <w:rFonts w:cs="Droid Sans Devanagari"/>
    </w:rPr>
  </w:style>
  <w:style w:type="paragraph" w:styleId="af4">
    <w:name w:val="caption"/>
    <w:basedOn w:val="a"/>
    <w:qFormat/>
    <w:pPr>
      <w:suppressLineNumbers/>
      <w:spacing w:after="227" w:line="232" w:lineRule="exact"/>
    </w:pPr>
    <w:rPr>
      <w:rFonts w:cs="Droid Sans Devanagari"/>
      <w:iCs/>
      <w:sz w:val="19"/>
      <w:szCs w:val="24"/>
    </w:rPr>
  </w:style>
  <w:style w:type="paragraph" w:customStyle="1" w:styleId="Verzeichnis">
    <w:name w:val="Verzeichnis"/>
    <w:basedOn w:val="a"/>
    <w:qFormat/>
    <w:pPr>
      <w:suppressLineNumbers/>
    </w:pPr>
    <w:rPr>
      <w:rFonts w:cs="Droid Sans Devanagari"/>
    </w:rPr>
  </w:style>
  <w:style w:type="paragraph" w:styleId="a3">
    <w:name w:val="Title"/>
    <w:basedOn w:val="a"/>
    <w:next w:val="a"/>
    <w:link w:val="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a7">
    <w:name w:val="Quote"/>
    <w:basedOn w:val="a"/>
    <w:next w:val="a"/>
    <w:link w:val="Char0"/>
    <w:qFormat/>
    <w:pPr>
      <w:spacing w:line="250" w:lineRule="exact"/>
      <w:ind w:left="794" w:right="794"/>
    </w:pPr>
    <w:rPr>
      <w:iCs/>
      <w:sz w:val="20"/>
    </w:rPr>
  </w:style>
  <w:style w:type="paragraph" w:styleId="a8">
    <w:name w:val="Subtitle"/>
    <w:basedOn w:val="a"/>
    <w:next w:val="a"/>
    <w:link w:val="Char1"/>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a3"/>
    <w:qFormat/>
    <w:pPr>
      <w:spacing w:before="0" w:line="340" w:lineRule="exact"/>
    </w:pPr>
    <w:rPr>
      <w:b w:val="0"/>
      <w:color w:val="auto"/>
      <w:sz w:val="26"/>
    </w:rPr>
  </w:style>
  <w:style w:type="paragraph" w:styleId="af5">
    <w:name w:val="List Paragraph"/>
    <w:basedOn w:val="a"/>
    <w:qFormat/>
    <w:pPr>
      <w:tabs>
        <w:tab w:val="left" w:pos="0"/>
      </w:tabs>
      <w:ind w:left="284" w:hanging="284"/>
      <w:contextualSpacing/>
    </w:pPr>
  </w:style>
  <w:style w:type="paragraph" w:customStyle="1" w:styleId="Example">
    <w:name w:val="Example"/>
    <w:basedOn w:val="a"/>
    <w:qFormat/>
    <w:rsid w:val="00A54BA3"/>
    <w:pPr>
      <w:numPr>
        <w:numId w:val="3"/>
      </w:numPr>
      <w:spacing w:before="57" w:after="57" w:line="240" w:lineRule="exact"/>
      <w:ind w:left="454" w:hanging="454"/>
    </w:pPr>
    <w:rPr>
      <w:sz w:val="20"/>
    </w:rPr>
  </w:style>
  <w:style w:type="paragraph" w:customStyle="1" w:styleId="Kopf-undFuzeile">
    <w:name w:val="Kopf- und Fußzeile"/>
    <w:basedOn w:val="a"/>
    <w:qFormat/>
  </w:style>
  <w:style w:type="paragraph" w:styleId="a9">
    <w:name w:val="header"/>
    <w:basedOn w:val="a"/>
    <w:link w:val="Char2"/>
    <w:pPr>
      <w:tabs>
        <w:tab w:val="center" w:pos="4536"/>
        <w:tab w:val="right" w:pos="9072"/>
      </w:tabs>
      <w:spacing w:before="0" w:line="240" w:lineRule="auto"/>
    </w:pPr>
  </w:style>
  <w:style w:type="paragraph" w:styleId="aa">
    <w:name w:val="footer"/>
    <w:basedOn w:val="a"/>
    <w:link w:val="Char3"/>
    <w:pPr>
      <w:tabs>
        <w:tab w:val="center" w:pos="4536"/>
        <w:tab w:val="right" w:pos="9072"/>
      </w:tabs>
      <w:spacing w:before="0" w:line="240" w:lineRule="auto"/>
    </w:pPr>
  </w:style>
  <w:style w:type="paragraph" w:customStyle="1" w:styleId="FunoteFootnote">
    <w:name w:val="Fußnote/Footnote"/>
    <w:basedOn w:val="ad"/>
    <w:qFormat/>
    <w:pPr>
      <w:tabs>
        <w:tab w:val="left" w:pos="283"/>
      </w:tabs>
      <w:spacing w:line="230" w:lineRule="atLeast"/>
      <w:ind w:left="284" w:hanging="284"/>
      <w:textAlignment w:val="center"/>
    </w:pPr>
    <w:rPr>
      <w:rFonts w:cs="Times New Roman"/>
    </w:rPr>
  </w:style>
  <w:style w:type="paragraph" w:styleId="ad">
    <w:name w:val="footnote text"/>
    <w:basedOn w:val="a"/>
    <w:link w:val="Char4"/>
    <w:pPr>
      <w:spacing w:before="0" w:line="232" w:lineRule="exact"/>
      <w:ind w:left="283" w:hanging="283"/>
    </w:pPr>
    <w:rPr>
      <w:sz w:val="19"/>
      <w:szCs w:val="20"/>
    </w:rPr>
  </w:style>
  <w:style w:type="paragraph" w:customStyle="1" w:styleId="Keywords">
    <w:name w:val="Keywords"/>
    <w:basedOn w:val="a"/>
    <w:qFormat/>
    <w:rPr>
      <w:sz w:val="20"/>
    </w:rPr>
  </w:style>
  <w:style w:type="paragraph" w:styleId="ae">
    <w:name w:val="Intense Quote"/>
    <w:basedOn w:val="a7"/>
    <w:next w:val="a"/>
    <w:link w:val="Char5"/>
    <w:qFormat/>
    <w:rPr>
      <w:bCs/>
      <w:iCs w:val="0"/>
    </w:rPr>
  </w:style>
  <w:style w:type="paragraph" w:customStyle="1" w:styleId="ReferenceEntry">
    <w:name w:val="Reference Entry"/>
    <w:basedOn w:val="a"/>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af2"/>
    <w:qFormat/>
    <w:pPr>
      <w:spacing w:after="0"/>
      <w:ind w:left="283" w:hanging="283"/>
    </w:pPr>
  </w:style>
  <w:style w:type="paragraph" w:customStyle="1" w:styleId="Tabelleninhalt">
    <w:name w:val="Tabelleninhalt"/>
    <w:basedOn w:val="a"/>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af6">
    <w:name w:val="index heading"/>
    <w:basedOn w:val="1"/>
    <w:autoRedefine/>
  </w:style>
  <w:style w:type="paragraph" w:styleId="af7">
    <w:name w:val="table of authorities"/>
    <w:basedOn w:val="1"/>
    <w:autoRedefine/>
    <w:pPr>
      <w:suppressLineNumbers/>
    </w:pPr>
  </w:style>
  <w:style w:type="paragraph" w:styleId="af8">
    <w:name w:val="Closing"/>
    <w:basedOn w:val="berschrift"/>
    <w:next w:val="af2"/>
    <w:qFormat/>
    <w:pPr>
      <w:jc w:val="center"/>
    </w:pPr>
    <w:rPr>
      <w:bCs/>
      <w:szCs w:val="32"/>
    </w:rPr>
  </w:style>
  <w:style w:type="paragraph" w:styleId="TOC">
    <w:name w:val="TOC Heading"/>
    <w:basedOn w:val="af6"/>
  </w:style>
  <w:style w:type="paragraph" w:customStyle="1" w:styleId="Abbildungsindexberschriften">
    <w:name w:val="Abbildungsindex Überschriften"/>
    <w:basedOn w:val="af6"/>
    <w:qFormat/>
  </w:style>
  <w:style w:type="paragraph" w:customStyle="1" w:styleId="OLtext">
    <w:name w:val="OL text"/>
    <w:basedOn w:val="a"/>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a"/>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a"/>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af1">
    <w:name w:val="Balloon Text"/>
    <w:basedOn w:val="a"/>
    <w:link w:val="Char6"/>
    <w:qFormat/>
    <w:pPr>
      <w:spacing w:before="0" w:line="240" w:lineRule="auto"/>
    </w:pPr>
    <w:rPr>
      <w:rFonts w:ascii="Tahoma" w:hAnsi="Tahoma"/>
      <w:sz w:val="16"/>
      <w:szCs w:val="16"/>
    </w:rPr>
  </w:style>
  <w:style w:type="paragraph" w:styleId="af9">
    <w:name w:val="Normal (Web)"/>
    <w:basedOn w:val="a"/>
    <w:uiPriority w:val="99"/>
    <w:unhideWhenUsed/>
    <w:rsid w:val="008E2C08"/>
    <w:rPr>
      <w:rFonts w:ascii="Times New Roman" w:hAnsi="Times New Roman" w:cs="Times New Roman"/>
      <w:sz w:val="24"/>
      <w:szCs w:val="24"/>
    </w:rPr>
  </w:style>
  <w:style w:type="character" w:styleId="afa">
    <w:name w:val="Unresolved Mention"/>
    <w:basedOn w:val="a0"/>
    <w:uiPriority w:val="99"/>
    <w:semiHidden/>
    <w:unhideWhenUsed/>
    <w:rsid w:val="00C27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2674">
      <w:bodyDiv w:val="1"/>
      <w:marLeft w:val="0"/>
      <w:marRight w:val="0"/>
      <w:marTop w:val="0"/>
      <w:marBottom w:val="0"/>
      <w:divBdr>
        <w:top w:val="none" w:sz="0" w:space="0" w:color="auto"/>
        <w:left w:val="none" w:sz="0" w:space="0" w:color="auto"/>
        <w:bottom w:val="none" w:sz="0" w:space="0" w:color="auto"/>
        <w:right w:val="none" w:sz="0" w:space="0" w:color="auto"/>
      </w:divBdr>
      <w:divsChild>
        <w:div w:id="162863042">
          <w:marLeft w:val="0"/>
          <w:marRight w:val="0"/>
          <w:marTop w:val="0"/>
          <w:marBottom w:val="0"/>
          <w:divBdr>
            <w:top w:val="none" w:sz="0" w:space="0" w:color="auto"/>
            <w:left w:val="none" w:sz="0" w:space="0" w:color="auto"/>
            <w:bottom w:val="none" w:sz="0" w:space="0" w:color="auto"/>
            <w:right w:val="none" w:sz="0" w:space="0" w:color="auto"/>
          </w:divBdr>
          <w:divsChild>
            <w:div w:id="1702901841">
              <w:marLeft w:val="0"/>
              <w:marRight w:val="0"/>
              <w:marTop w:val="0"/>
              <w:marBottom w:val="0"/>
              <w:divBdr>
                <w:top w:val="none" w:sz="0" w:space="0" w:color="auto"/>
                <w:left w:val="none" w:sz="0" w:space="0" w:color="auto"/>
                <w:bottom w:val="none" w:sz="0" w:space="0" w:color="auto"/>
                <w:right w:val="none" w:sz="0" w:space="0" w:color="auto"/>
              </w:divBdr>
              <w:divsChild>
                <w:div w:id="20266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4818">
      <w:bodyDiv w:val="1"/>
      <w:marLeft w:val="0"/>
      <w:marRight w:val="0"/>
      <w:marTop w:val="0"/>
      <w:marBottom w:val="0"/>
      <w:divBdr>
        <w:top w:val="none" w:sz="0" w:space="0" w:color="auto"/>
        <w:left w:val="none" w:sz="0" w:space="0" w:color="auto"/>
        <w:bottom w:val="none" w:sz="0" w:space="0" w:color="auto"/>
        <w:right w:val="none" w:sz="0" w:space="0" w:color="auto"/>
      </w:divBdr>
      <w:divsChild>
        <w:div w:id="1143737592">
          <w:marLeft w:val="0"/>
          <w:marRight w:val="0"/>
          <w:marTop w:val="0"/>
          <w:marBottom w:val="0"/>
          <w:divBdr>
            <w:top w:val="none" w:sz="0" w:space="0" w:color="auto"/>
            <w:left w:val="none" w:sz="0" w:space="0" w:color="auto"/>
            <w:bottom w:val="none" w:sz="0" w:space="0" w:color="auto"/>
            <w:right w:val="none" w:sz="0" w:space="0" w:color="auto"/>
          </w:divBdr>
          <w:divsChild>
            <w:div w:id="673189143">
              <w:marLeft w:val="0"/>
              <w:marRight w:val="0"/>
              <w:marTop w:val="0"/>
              <w:marBottom w:val="0"/>
              <w:divBdr>
                <w:top w:val="none" w:sz="0" w:space="0" w:color="auto"/>
                <w:left w:val="none" w:sz="0" w:space="0" w:color="auto"/>
                <w:bottom w:val="none" w:sz="0" w:space="0" w:color="auto"/>
                <w:right w:val="none" w:sz="0" w:space="0" w:color="auto"/>
              </w:divBdr>
              <w:divsChild>
                <w:div w:id="16731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575">
      <w:bodyDiv w:val="1"/>
      <w:marLeft w:val="0"/>
      <w:marRight w:val="0"/>
      <w:marTop w:val="0"/>
      <w:marBottom w:val="0"/>
      <w:divBdr>
        <w:top w:val="none" w:sz="0" w:space="0" w:color="auto"/>
        <w:left w:val="none" w:sz="0" w:space="0" w:color="auto"/>
        <w:bottom w:val="none" w:sz="0" w:space="0" w:color="auto"/>
        <w:right w:val="none" w:sz="0" w:space="0" w:color="auto"/>
      </w:divBdr>
      <w:divsChild>
        <w:div w:id="1274168555">
          <w:marLeft w:val="0"/>
          <w:marRight w:val="0"/>
          <w:marTop w:val="0"/>
          <w:marBottom w:val="0"/>
          <w:divBdr>
            <w:top w:val="none" w:sz="0" w:space="0" w:color="auto"/>
            <w:left w:val="none" w:sz="0" w:space="0" w:color="auto"/>
            <w:bottom w:val="none" w:sz="0" w:space="0" w:color="auto"/>
            <w:right w:val="none" w:sz="0" w:space="0" w:color="auto"/>
          </w:divBdr>
          <w:divsChild>
            <w:div w:id="1725257926">
              <w:marLeft w:val="0"/>
              <w:marRight w:val="0"/>
              <w:marTop w:val="0"/>
              <w:marBottom w:val="0"/>
              <w:divBdr>
                <w:top w:val="none" w:sz="0" w:space="0" w:color="auto"/>
                <w:left w:val="none" w:sz="0" w:space="0" w:color="auto"/>
                <w:bottom w:val="none" w:sz="0" w:space="0" w:color="auto"/>
                <w:right w:val="none" w:sz="0" w:space="0" w:color="auto"/>
              </w:divBdr>
              <w:divsChild>
                <w:div w:id="7936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1066">
      <w:bodyDiv w:val="1"/>
      <w:marLeft w:val="0"/>
      <w:marRight w:val="0"/>
      <w:marTop w:val="0"/>
      <w:marBottom w:val="0"/>
      <w:divBdr>
        <w:top w:val="none" w:sz="0" w:space="0" w:color="auto"/>
        <w:left w:val="none" w:sz="0" w:space="0" w:color="auto"/>
        <w:bottom w:val="none" w:sz="0" w:space="0" w:color="auto"/>
        <w:right w:val="none" w:sz="0" w:space="0" w:color="auto"/>
      </w:divBdr>
      <w:divsChild>
        <w:div w:id="898245865">
          <w:marLeft w:val="0"/>
          <w:marRight w:val="0"/>
          <w:marTop w:val="0"/>
          <w:marBottom w:val="0"/>
          <w:divBdr>
            <w:top w:val="none" w:sz="0" w:space="0" w:color="auto"/>
            <w:left w:val="none" w:sz="0" w:space="0" w:color="auto"/>
            <w:bottom w:val="none" w:sz="0" w:space="0" w:color="auto"/>
            <w:right w:val="none" w:sz="0" w:space="0" w:color="auto"/>
          </w:divBdr>
          <w:divsChild>
            <w:div w:id="137845781">
              <w:marLeft w:val="0"/>
              <w:marRight w:val="0"/>
              <w:marTop w:val="0"/>
              <w:marBottom w:val="0"/>
              <w:divBdr>
                <w:top w:val="none" w:sz="0" w:space="0" w:color="auto"/>
                <w:left w:val="none" w:sz="0" w:space="0" w:color="auto"/>
                <w:bottom w:val="none" w:sz="0" w:space="0" w:color="auto"/>
                <w:right w:val="none" w:sz="0" w:space="0" w:color="auto"/>
              </w:divBdr>
              <w:divsChild>
                <w:div w:id="14297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0204">
      <w:bodyDiv w:val="1"/>
      <w:marLeft w:val="0"/>
      <w:marRight w:val="0"/>
      <w:marTop w:val="0"/>
      <w:marBottom w:val="0"/>
      <w:divBdr>
        <w:top w:val="none" w:sz="0" w:space="0" w:color="auto"/>
        <w:left w:val="none" w:sz="0" w:space="0" w:color="auto"/>
        <w:bottom w:val="none" w:sz="0" w:space="0" w:color="auto"/>
        <w:right w:val="none" w:sz="0" w:space="0" w:color="auto"/>
      </w:divBdr>
      <w:divsChild>
        <w:div w:id="661592396">
          <w:marLeft w:val="0"/>
          <w:marRight w:val="0"/>
          <w:marTop w:val="0"/>
          <w:marBottom w:val="0"/>
          <w:divBdr>
            <w:top w:val="none" w:sz="0" w:space="0" w:color="auto"/>
            <w:left w:val="none" w:sz="0" w:space="0" w:color="auto"/>
            <w:bottom w:val="none" w:sz="0" w:space="0" w:color="auto"/>
            <w:right w:val="none" w:sz="0" w:space="0" w:color="auto"/>
          </w:divBdr>
          <w:divsChild>
            <w:div w:id="1554468604">
              <w:marLeft w:val="0"/>
              <w:marRight w:val="0"/>
              <w:marTop w:val="0"/>
              <w:marBottom w:val="0"/>
              <w:divBdr>
                <w:top w:val="none" w:sz="0" w:space="0" w:color="auto"/>
                <w:left w:val="none" w:sz="0" w:space="0" w:color="auto"/>
                <w:bottom w:val="none" w:sz="0" w:space="0" w:color="auto"/>
                <w:right w:val="none" w:sz="0" w:space="0" w:color="auto"/>
              </w:divBdr>
              <w:divsChild>
                <w:div w:id="9347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7235">
      <w:bodyDiv w:val="1"/>
      <w:marLeft w:val="0"/>
      <w:marRight w:val="0"/>
      <w:marTop w:val="0"/>
      <w:marBottom w:val="0"/>
      <w:divBdr>
        <w:top w:val="none" w:sz="0" w:space="0" w:color="auto"/>
        <w:left w:val="none" w:sz="0" w:space="0" w:color="auto"/>
        <w:bottom w:val="none" w:sz="0" w:space="0" w:color="auto"/>
        <w:right w:val="none" w:sz="0" w:space="0" w:color="auto"/>
      </w:divBdr>
      <w:divsChild>
        <w:div w:id="982659643">
          <w:marLeft w:val="0"/>
          <w:marRight w:val="0"/>
          <w:marTop w:val="0"/>
          <w:marBottom w:val="0"/>
          <w:divBdr>
            <w:top w:val="none" w:sz="0" w:space="0" w:color="auto"/>
            <w:left w:val="none" w:sz="0" w:space="0" w:color="auto"/>
            <w:bottom w:val="none" w:sz="0" w:space="0" w:color="auto"/>
            <w:right w:val="none" w:sz="0" w:space="0" w:color="auto"/>
          </w:divBdr>
          <w:divsChild>
            <w:div w:id="1595087879">
              <w:marLeft w:val="0"/>
              <w:marRight w:val="0"/>
              <w:marTop w:val="0"/>
              <w:marBottom w:val="0"/>
              <w:divBdr>
                <w:top w:val="none" w:sz="0" w:space="0" w:color="auto"/>
                <w:left w:val="none" w:sz="0" w:space="0" w:color="auto"/>
                <w:bottom w:val="none" w:sz="0" w:space="0" w:color="auto"/>
                <w:right w:val="none" w:sz="0" w:space="0" w:color="auto"/>
              </w:divBdr>
              <w:divsChild>
                <w:div w:id="7311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6814">
      <w:bodyDiv w:val="1"/>
      <w:marLeft w:val="0"/>
      <w:marRight w:val="0"/>
      <w:marTop w:val="0"/>
      <w:marBottom w:val="0"/>
      <w:divBdr>
        <w:top w:val="none" w:sz="0" w:space="0" w:color="auto"/>
        <w:left w:val="none" w:sz="0" w:space="0" w:color="auto"/>
        <w:bottom w:val="none" w:sz="0" w:space="0" w:color="auto"/>
        <w:right w:val="none" w:sz="0" w:space="0" w:color="auto"/>
      </w:divBdr>
      <w:divsChild>
        <w:div w:id="655457272">
          <w:marLeft w:val="0"/>
          <w:marRight w:val="0"/>
          <w:marTop w:val="0"/>
          <w:marBottom w:val="0"/>
          <w:divBdr>
            <w:top w:val="none" w:sz="0" w:space="0" w:color="auto"/>
            <w:left w:val="none" w:sz="0" w:space="0" w:color="auto"/>
            <w:bottom w:val="none" w:sz="0" w:space="0" w:color="auto"/>
            <w:right w:val="none" w:sz="0" w:space="0" w:color="auto"/>
          </w:divBdr>
          <w:divsChild>
            <w:div w:id="869564399">
              <w:marLeft w:val="0"/>
              <w:marRight w:val="0"/>
              <w:marTop w:val="0"/>
              <w:marBottom w:val="0"/>
              <w:divBdr>
                <w:top w:val="none" w:sz="0" w:space="0" w:color="auto"/>
                <w:left w:val="none" w:sz="0" w:space="0" w:color="auto"/>
                <w:bottom w:val="none" w:sz="0" w:space="0" w:color="auto"/>
                <w:right w:val="none" w:sz="0" w:space="0" w:color="auto"/>
              </w:divBdr>
              <w:divsChild>
                <w:div w:id="1554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4615">
      <w:bodyDiv w:val="1"/>
      <w:marLeft w:val="0"/>
      <w:marRight w:val="0"/>
      <w:marTop w:val="0"/>
      <w:marBottom w:val="0"/>
      <w:divBdr>
        <w:top w:val="none" w:sz="0" w:space="0" w:color="auto"/>
        <w:left w:val="none" w:sz="0" w:space="0" w:color="auto"/>
        <w:bottom w:val="none" w:sz="0" w:space="0" w:color="auto"/>
        <w:right w:val="none" w:sz="0" w:space="0" w:color="auto"/>
      </w:divBdr>
      <w:divsChild>
        <w:div w:id="1518155910">
          <w:marLeft w:val="0"/>
          <w:marRight w:val="0"/>
          <w:marTop w:val="0"/>
          <w:marBottom w:val="0"/>
          <w:divBdr>
            <w:top w:val="none" w:sz="0" w:space="0" w:color="auto"/>
            <w:left w:val="none" w:sz="0" w:space="0" w:color="auto"/>
            <w:bottom w:val="none" w:sz="0" w:space="0" w:color="auto"/>
            <w:right w:val="none" w:sz="0" w:space="0" w:color="auto"/>
          </w:divBdr>
          <w:divsChild>
            <w:div w:id="221522596">
              <w:marLeft w:val="0"/>
              <w:marRight w:val="0"/>
              <w:marTop w:val="0"/>
              <w:marBottom w:val="0"/>
              <w:divBdr>
                <w:top w:val="none" w:sz="0" w:space="0" w:color="auto"/>
                <w:left w:val="none" w:sz="0" w:space="0" w:color="auto"/>
                <w:bottom w:val="none" w:sz="0" w:space="0" w:color="auto"/>
                <w:right w:val="none" w:sz="0" w:space="0" w:color="auto"/>
              </w:divBdr>
              <w:divsChild>
                <w:div w:id="19872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8934">
      <w:bodyDiv w:val="1"/>
      <w:marLeft w:val="0"/>
      <w:marRight w:val="0"/>
      <w:marTop w:val="0"/>
      <w:marBottom w:val="0"/>
      <w:divBdr>
        <w:top w:val="none" w:sz="0" w:space="0" w:color="auto"/>
        <w:left w:val="none" w:sz="0" w:space="0" w:color="auto"/>
        <w:bottom w:val="none" w:sz="0" w:space="0" w:color="auto"/>
        <w:right w:val="none" w:sz="0" w:space="0" w:color="auto"/>
      </w:divBdr>
      <w:divsChild>
        <w:div w:id="467207642">
          <w:marLeft w:val="0"/>
          <w:marRight w:val="0"/>
          <w:marTop w:val="0"/>
          <w:marBottom w:val="0"/>
          <w:divBdr>
            <w:top w:val="none" w:sz="0" w:space="0" w:color="auto"/>
            <w:left w:val="none" w:sz="0" w:space="0" w:color="auto"/>
            <w:bottom w:val="none" w:sz="0" w:space="0" w:color="auto"/>
            <w:right w:val="none" w:sz="0" w:space="0" w:color="auto"/>
          </w:divBdr>
          <w:divsChild>
            <w:div w:id="249125772">
              <w:marLeft w:val="0"/>
              <w:marRight w:val="0"/>
              <w:marTop w:val="0"/>
              <w:marBottom w:val="0"/>
              <w:divBdr>
                <w:top w:val="none" w:sz="0" w:space="0" w:color="auto"/>
                <w:left w:val="none" w:sz="0" w:space="0" w:color="auto"/>
                <w:bottom w:val="none" w:sz="0" w:space="0" w:color="auto"/>
                <w:right w:val="none" w:sz="0" w:space="0" w:color="auto"/>
              </w:divBdr>
              <w:divsChild>
                <w:div w:id="5582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6389">
      <w:bodyDiv w:val="1"/>
      <w:marLeft w:val="0"/>
      <w:marRight w:val="0"/>
      <w:marTop w:val="0"/>
      <w:marBottom w:val="0"/>
      <w:divBdr>
        <w:top w:val="none" w:sz="0" w:space="0" w:color="auto"/>
        <w:left w:val="none" w:sz="0" w:space="0" w:color="auto"/>
        <w:bottom w:val="none" w:sz="0" w:space="0" w:color="auto"/>
        <w:right w:val="none" w:sz="0" w:space="0" w:color="auto"/>
      </w:divBdr>
      <w:divsChild>
        <w:div w:id="1758750147">
          <w:marLeft w:val="0"/>
          <w:marRight w:val="0"/>
          <w:marTop w:val="0"/>
          <w:marBottom w:val="0"/>
          <w:divBdr>
            <w:top w:val="none" w:sz="0" w:space="0" w:color="auto"/>
            <w:left w:val="none" w:sz="0" w:space="0" w:color="auto"/>
            <w:bottom w:val="none" w:sz="0" w:space="0" w:color="auto"/>
            <w:right w:val="none" w:sz="0" w:space="0" w:color="auto"/>
          </w:divBdr>
          <w:divsChild>
            <w:div w:id="1446149442">
              <w:marLeft w:val="0"/>
              <w:marRight w:val="0"/>
              <w:marTop w:val="0"/>
              <w:marBottom w:val="0"/>
              <w:divBdr>
                <w:top w:val="none" w:sz="0" w:space="0" w:color="auto"/>
                <w:left w:val="none" w:sz="0" w:space="0" w:color="auto"/>
                <w:bottom w:val="none" w:sz="0" w:space="0" w:color="auto"/>
                <w:right w:val="none" w:sz="0" w:space="0" w:color="auto"/>
              </w:divBdr>
              <w:divsChild>
                <w:div w:id="11070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0489">
      <w:bodyDiv w:val="1"/>
      <w:marLeft w:val="0"/>
      <w:marRight w:val="0"/>
      <w:marTop w:val="0"/>
      <w:marBottom w:val="0"/>
      <w:divBdr>
        <w:top w:val="none" w:sz="0" w:space="0" w:color="auto"/>
        <w:left w:val="none" w:sz="0" w:space="0" w:color="auto"/>
        <w:bottom w:val="none" w:sz="0" w:space="0" w:color="auto"/>
        <w:right w:val="none" w:sz="0" w:space="0" w:color="auto"/>
      </w:divBdr>
      <w:divsChild>
        <w:div w:id="875002318">
          <w:marLeft w:val="0"/>
          <w:marRight w:val="0"/>
          <w:marTop w:val="0"/>
          <w:marBottom w:val="0"/>
          <w:divBdr>
            <w:top w:val="none" w:sz="0" w:space="0" w:color="auto"/>
            <w:left w:val="none" w:sz="0" w:space="0" w:color="auto"/>
            <w:bottom w:val="none" w:sz="0" w:space="0" w:color="auto"/>
            <w:right w:val="none" w:sz="0" w:space="0" w:color="auto"/>
          </w:divBdr>
          <w:divsChild>
            <w:div w:id="293751314">
              <w:marLeft w:val="0"/>
              <w:marRight w:val="0"/>
              <w:marTop w:val="0"/>
              <w:marBottom w:val="0"/>
              <w:divBdr>
                <w:top w:val="none" w:sz="0" w:space="0" w:color="auto"/>
                <w:left w:val="none" w:sz="0" w:space="0" w:color="auto"/>
                <w:bottom w:val="none" w:sz="0" w:space="0" w:color="auto"/>
                <w:right w:val="none" w:sz="0" w:space="0" w:color="auto"/>
              </w:divBdr>
              <w:divsChild>
                <w:div w:id="9865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4432">
      <w:bodyDiv w:val="1"/>
      <w:marLeft w:val="0"/>
      <w:marRight w:val="0"/>
      <w:marTop w:val="0"/>
      <w:marBottom w:val="0"/>
      <w:divBdr>
        <w:top w:val="none" w:sz="0" w:space="0" w:color="auto"/>
        <w:left w:val="none" w:sz="0" w:space="0" w:color="auto"/>
        <w:bottom w:val="none" w:sz="0" w:space="0" w:color="auto"/>
        <w:right w:val="none" w:sz="0" w:space="0" w:color="auto"/>
      </w:divBdr>
      <w:divsChild>
        <w:div w:id="913928293">
          <w:marLeft w:val="0"/>
          <w:marRight w:val="0"/>
          <w:marTop w:val="0"/>
          <w:marBottom w:val="0"/>
          <w:divBdr>
            <w:top w:val="none" w:sz="0" w:space="0" w:color="auto"/>
            <w:left w:val="none" w:sz="0" w:space="0" w:color="auto"/>
            <w:bottom w:val="none" w:sz="0" w:space="0" w:color="auto"/>
            <w:right w:val="none" w:sz="0" w:space="0" w:color="auto"/>
          </w:divBdr>
          <w:divsChild>
            <w:div w:id="1010067081">
              <w:marLeft w:val="0"/>
              <w:marRight w:val="0"/>
              <w:marTop w:val="0"/>
              <w:marBottom w:val="0"/>
              <w:divBdr>
                <w:top w:val="none" w:sz="0" w:space="0" w:color="auto"/>
                <w:left w:val="none" w:sz="0" w:space="0" w:color="auto"/>
                <w:bottom w:val="none" w:sz="0" w:space="0" w:color="auto"/>
                <w:right w:val="none" w:sz="0" w:space="0" w:color="auto"/>
              </w:divBdr>
              <w:divsChild>
                <w:div w:id="16374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2568">
      <w:bodyDiv w:val="1"/>
      <w:marLeft w:val="0"/>
      <w:marRight w:val="0"/>
      <w:marTop w:val="0"/>
      <w:marBottom w:val="0"/>
      <w:divBdr>
        <w:top w:val="none" w:sz="0" w:space="0" w:color="auto"/>
        <w:left w:val="none" w:sz="0" w:space="0" w:color="auto"/>
        <w:bottom w:val="none" w:sz="0" w:space="0" w:color="auto"/>
        <w:right w:val="none" w:sz="0" w:space="0" w:color="auto"/>
      </w:divBdr>
      <w:divsChild>
        <w:div w:id="1342851674">
          <w:marLeft w:val="0"/>
          <w:marRight w:val="0"/>
          <w:marTop w:val="0"/>
          <w:marBottom w:val="0"/>
          <w:divBdr>
            <w:top w:val="none" w:sz="0" w:space="0" w:color="auto"/>
            <w:left w:val="none" w:sz="0" w:space="0" w:color="auto"/>
            <w:bottom w:val="none" w:sz="0" w:space="0" w:color="auto"/>
            <w:right w:val="none" w:sz="0" w:space="0" w:color="auto"/>
          </w:divBdr>
          <w:divsChild>
            <w:div w:id="1749040007">
              <w:marLeft w:val="0"/>
              <w:marRight w:val="0"/>
              <w:marTop w:val="0"/>
              <w:marBottom w:val="0"/>
              <w:divBdr>
                <w:top w:val="none" w:sz="0" w:space="0" w:color="auto"/>
                <w:left w:val="none" w:sz="0" w:space="0" w:color="auto"/>
                <w:bottom w:val="none" w:sz="0" w:space="0" w:color="auto"/>
                <w:right w:val="none" w:sz="0" w:space="0" w:color="auto"/>
              </w:divBdr>
              <w:divsChild>
                <w:div w:id="14020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1480">
      <w:bodyDiv w:val="1"/>
      <w:marLeft w:val="0"/>
      <w:marRight w:val="0"/>
      <w:marTop w:val="0"/>
      <w:marBottom w:val="0"/>
      <w:divBdr>
        <w:top w:val="none" w:sz="0" w:space="0" w:color="auto"/>
        <w:left w:val="none" w:sz="0" w:space="0" w:color="auto"/>
        <w:bottom w:val="none" w:sz="0" w:space="0" w:color="auto"/>
        <w:right w:val="none" w:sz="0" w:space="0" w:color="auto"/>
      </w:divBdr>
      <w:divsChild>
        <w:div w:id="493645508">
          <w:marLeft w:val="0"/>
          <w:marRight w:val="0"/>
          <w:marTop w:val="0"/>
          <w:marBottom w:val="0"/>
          <w:divBdr>
            <w:top w:val="none" w:sz="0" w:space="0" w:color="auto"/>
            <w:left w:val="none" w:sz="0" w:space="0" w:color="auto"/>
            <w:bottom w:val="none" w:sz="0" w:space="0" w:color="auto"/>
            <w:right w:val="none" w:sz="0" w:space="0" w:color="auto"/>
          </w:divBdr>
          <w:divsChild>
            <w:div w:id="1511868442">
              <w:marLeft w:val="0"/>
              <w:marRight w:val="0"/>
              <w:marTop w:val="0"/>
              <w:marBottom w:val="0"/>
              <w:divBdr>
                <w:top w:val="none" w:sz="0" w:space="0" w:color="auto"/>
                <w:left w:val="none" w:sz="0" w:space="0" w:color="auto"/>
                <w:bottom w:val="none" w:sz="0" w:space="0" w:color="auto"/>
                <w:right w:val="none" w:sz="0" w:space="0" w:color="auto"/>
              </w:divBdr>
              <w:divsChild>
                <w:div w:id="10053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3297">
      <w:bodyDiv w:val="1"/>
      <w:marLeft w:val="0"/>
      <w:marRight w:val="0"/>
      <w:marTop w:val="0"/>
      <w:marBottom w:val="0"/>
      <w:divBdr>
        <w:top w:val="none" w:sz="0" w:space="0" w:color="auto"/>
        <w:left w:val="none" w:sz="0" w:space="0" w:color="auto"/>
        <w:bottom w:val="none" w:sz="0" w:space="0" w:color="auto"/>
        <w:right w:val="none" w:sz="0" w:space="0" w:color="auto"/>
      </w:divBdr>
      <w:divsChild>
        <w:div w:id="1796554873">
          <w:marLeft w:val="0"/>
          <w:marRight w:val="0"/>
          <w:marTop w:val="0"/>
          <w:marBottom w:val="0"/>
          <w:divBdr>
            <w:top w:val="none" w:sz="0" w:space="0" w:color="auto"/>
            <w:left w:val="none" w:sz="0" w:space="0" w:color="auto"/>
            <w:bottom w:val="none" w:sz="0" w:space="0" w:color="auto"/>
            <w:right w:val="none" w:sz="0" w:space="0" w:color="auto"/>
          </w:divBdr>
          <w:divsChild>
            <w:div w:id="395864011">
              <w:marLeft w:val="0"/>
              <w:marRight w:val="0"/>
              <w:marTop w:val="0"/>
              <w:marBottom w:val="0"/>
              <w:divBdr>
                <w:top w:val="none" w:sz="0" w:space="0" w:color="auto"/>
                <w:left w:val="none" w:sz="0" w:space="0" w:color="auto"/>
                <w:bottom w:val="none" w:sz="0" w:space="0" w:color="auto"/>
                <w:right w:val="none" w:sz="0" w:space="0" w:color="auto"/>
              </w:divBdr>
              <w:divsChild>
                <w:div w:id="214303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7928">
      <w:bodyDiv w:val="1"/>
      <w:marLeft w:val="0"/>
      <w:marRight w:val="0"/>
      <w:marTop w:val="0"/>
      <w:marBottom w:val="0"/>
      <w:divBdr>
        <w:top w:val="none" w:sz="0" w:space="0" w:color="auto"/>
        <w:left w:val="none" w:sz="0" w:space="0" w:color="auto"/>
        <w:bottom w:val="none" w:sz="0" w:space="0" w:color="auto"/>
        <w:right w:val="none" w:sz="0" w:space="0" w:color="auto"/>
      </w:divBdr>
      <w:divsChild>
        <w:div w:id="350961258">
          <w:marLeft w:val="0"/>
          <w:marRight w:val="0"/>
          <w:marTop w:val="0"/>
          <w:marBottom w:val="0"/>
          <w:divBdr>
            <w:top w:val="none" w:sz="0" w:space="0" w:color="auto"/>
            <w:left w:val="none" w:sz="0" w:space="0" w:color="auto"/>
            <w:bottom w:val="none" w:sz="0" w:space="0" w:color="auto"/>
            <w:right w:val="none" w:sz="0" w:space="0" w:color="auto"/>
          </w:divBdr>
          <w:divsChild>
            <w:div w:id="455298804">
              <w:marLeft w:val="0"/>
              <w:marRight w:val="0"/>
              <w:marTop w:val="0"/>
              <w:marBottom w:val="0"/>
              <w:divBdr>
                <w:top w:val="none" w:sz="0" w:space="0" w:color="auto"/>
                <w:left w:val="none" w:sz="0" w:space="0" w:color="auto"/>
                <w:bottom w:val="none" w:sz="0" w:space="0" w:color="auto"/>
                <w:right w:val="none" w:sz="0" w:space="0" w:color="auto"/>
              </w:divBdr>
              <w:divsChild>
                <w:div w:id="179929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639">
      <w:bodyDiv w:val="1"/>
      <w:marLeft w:val="0"/>
      <w:marRight w:val="0"/>
      <w:marTop w:val="0"/>
      <w:marBottom w:val="0"/>
      <w:divBdr>
        <w:top w:val="none" w:sz="0" w:space="0" w:color="auto"/>
        <w:left w:val="none" w:sz="0" w:space="0" w:color="auto"/>
        <w:bottom w:val="none" w:sz="0" w:space="0" w:color="auto"/>
        <w:right w:val="none" w:sz="0" w:space="0" w:color="auto"/>
      </w:divBdr>
      <w:divsChild>
        <w:div w:id="593129603">
          <w:marLeft w:val="0"/>
          <w:marRight w:val="0"/>
          <w:marTop w:val="0"/>
          <w:marBottom w:val="0"/>
          <w:divBdr>
            <w:top w:val="none" w:sz="0" w:space="0" w:color="auto"/>
            <w:left w:val="none" w:sz="0" w:space="0" w:color="auto"/>
            <w:bottom w:val="none" w:sz="0" w:space="0" w:color="auto"/>
            <w:right w:val="none" w:sz="0" w:space="0" w:color="auto"/>
          </w:divBdr>
          <w:divsChild>
            <w:div w:id="1084689009">
              <w:marLeft w:val="0"/>
              <w:marRight w:val="0"/>
              <w:marTop w:val="0"/>
              <w:marBottom w:val="0"/>
              <w:divBdr>
                <w:top w:val="none" w:sz="0" w:space="0" w:color="auto"/>
                <w:left w:val="none" w:sz="0" w:space="0" w:color="auto"/>
                <w:bottom w:val="none" w:sz="0" w:space="0" w:color="auto"/>
                <w:right w:val="none" w:sz="0" w:space="0" w:color="auto"/>
              </w:divBdr>
              <w:divsChild>
                <w:div w:id="1380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9995">
      <w:bodyDiv w:val="1"/>
      <w:marLeft w:val="0"/>
      <w:marRight w:val="0"/>
      <w:marTop w:val="0"/>
      <w:marBottom w:val="0"/>
      <w:divBdr>
        <w:top w:val="none" w:sz="0" w:space="0" w:color="auto"/>
        <w:left w:val="none" w:sz="0" w:space="0" w:color="auto"/>
        <w:bottom w:val="none" w:sz="0" w:space="0" w:color="auto"/>
        <w:right w:val="none" w:sz="0" w:space="0" w:color="auto"/>
      </w:divBdr>
      <w:divsChild>
        <w:div w:id="336738959">
          <w:marLeft w:val="0"/>
          <w:marRight w:val="0"/>
          <w:marTop w:val="0"/>
          <w:marBottom w:val="0"/>
          <w:divBdr>
            <w:top w:val="none" w:sz="0" w:space="0" w:color="auto"/>
            <w:left w:val="none" w:sz="0" w:space="0" w:color="auto"/>
            <w:bottom w:val="none" w:sz="0" w:space="0" w:color="auto"/>
            <w:right w:val="none" w:sz="0" w:space="0" w:color="auto"/>
          </w:divBdr>
          <w:divsChild>
            <w:div w:id="362905136">
              <w:marLeft w:val="0"/>
              <w:marRight w:val="0"/>
              <w:marTop w:val="0"/>
              <w:marBottom w:val="0"/>
              <w:divBdr>
                <w:top w:val="none" w:sz="0" w:space="0" w:color="auto"/>
                <w:left w:val="none" w:sz="0" w:space="0" w:color="auto"/>
                <w:bottom w:val="none" w:sz="0" w:space="0" w:color="auto"/>
                <w:right w:val="none" w:sz="0" w:space="0" w:color="auto"/>
              </w:divBdr>
              <w:divsChild>
                <w:div w:id="15833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4016">
      <w:bodyDiv w:val="1"/>
      <w:marLeft w:val="0"/>
      <w:marRight w:val="0"/>
      <w:marTop w:val="0"/>
      <w:marBottom w:val="0"/>
      <w:divBdr>
        <w:top w:val="none" w:sz="0" w:space="0" w:color="auto"/>
        <w:left w:val="none" w:sz="0" w:space="0" w:color="auto"/>
        <w:bottom w:val="none" w:sz="0" w:space="0" w:color="auto"/>
        <w:right w:val="none" w:sz="0" w:space="0" w:color="auto"/>
      </w:divBdr>
      <w:divsChild>
        <w:div w:id="2121601983">
          <w:marLeft w:val="0"/>
          <w:marRight w:val="0"/>
          <w:marTop w:val="0"/>
          <w:marBottom w:val="0"/>
          <w:divBdr>
            <w:top w:val="none" w:sz="0" w:space="0" w:color="auto"/>
            <w:left w:val="none" w:sz="0" w:space="0" w:color="auto"/>
            <w:bottom w:val="none" w:sz="0" w:space="0" w:color="auto"/>
            <w:right w:val="none" w:sz="0" w:space="0" w:color="auto"/>
          </w:divBdr>
          <w:divsChild>
            <w:div w:id="544684062">
              <w:marLeft w:val="0"/>
              <w:marRight w:val="0"/>
              <w:marTop w:val="0"/>
              <w:marBottom w:val="0"/>
              <w:divBdr>
                <w:top w:val="none" w:sz="0" w:space="0" w:color="auto"/>
                <w:left w:val="none" w:sz="0" w:space="0" w:color="auto"/>
                <w:bottom w:val="none" w:sz="0" w:space="0" w:color="auto"/>
                <w:right w:val="none" w:sz="0" w:space="0" w:color="auto"/>
              </w:divBdr>
              <w:divsChild>
                <w:div w:id="3178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62908">
      <w:bodyDiv w:val="1"/>
      <w:marLeft w:val="0"/>
      <w:marRight w:val="0"/>
      <w:marTop w:val="0"/>
      <w:marBottom w:val="0"/>
      <w:divBdr>
        <w:top w:val="none" w:sz="0" w:space="0" w:color="auto"/>
        <w:left w:val="none" w:sz="0" w:space="0" w:color="auto"/>
        <w:bottom w:val="none" w:sz="0" w:space="0" w:color="auto"/>
        <w:right w:val="none" w:sz="0" w:space="0" w:color="auto"/>
      </w:divBdr>
      <w:divsChild>
        <w:div w:id="779833356">
          <w:marLeft w:val="0"/>
          <w:marRight w:val="0"/>
          <w:marTop w:val="0"/>
          <w:marBottom w:val="0"/>
          <w:divBdr>
            <w:top w:val="none" w:sz="0" w:space="0" w:color="auto"/>
            <w:left w:val="none" w:sz="0" w:space="0" w:color="auto"/>
            <w:bottom w:val="none" w:sz="0" w:space="0" w:color="auto"/>
            <w:right w:val="none" w:sz="0" w:space="0" w:color="auto"/>
          </w:divBdr>
          <w:divsChild>
            <w:div w:id="548762770">
              <w:marLeft w:val="0"/>
              <w:marRight w:val="0"/>
              <w:marTop w:val="0"/>
              <w:marBottom w:val="0"/>
              <w:divBdr>
                <w:top w:val="none" w:sz="0" w:space="0" w:color="auto"/>
                <w:left w:val="none" w:sz="0" w:space="0" w:color="auto"/>
                <w:bottom w:val="none" w:sz="0" w:space="0" w:color="auto"/>
                <w:right w:val="none" w:sz="0" w:space="0" w:color="auto"/>
              </w:divBdr>
              <w:divsChild>
                <w:div w:id="18787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43289">
      <w:bodyDiv w:val="1"/>
      <w:marLeft w:val="0"/>
      <w:marRight w:val="0"/>
      <w:marTop w:val="0"/>
      <w:marBottom w:val="0"/>
      <w:divBdr>
        <w:top w:val="none" w:sz="0" w:space="0" w:color="auto"/>
        <w:left w:val="none" w:sz="0" w:space="0" w:color="auto"/>
        <w:bottom w:val="none" w:sz="0" w:space="0" w:color="auto"/>
        <w:right w:val="none" w:sz="0" w:space="0" w:color="auto"/>
      </w:divBdr>
      <w:divsChild>
        <w:div w:id="219293552">
          <w:marLeft w:val="0"/>
          <w:marRight w:val="0"/>
          <w:marTop w:val="0"/>
          <w:marBottom w:val="0"/>
          <w:divBdr>
            <w:top w:val="none" w:sz="0" w:space="0" w:color="auto"/>
            <w:left w:val="none" w:sz="0" w:space="0" w:color="auto"/>
            <w:bottom w:val="none" w:sz="0" w:space="0" w:color="auto"/>
            <w:right w:val="none" w:sz="0" w:space="0" w:color="auto"/>
          </w:divBdr>
          <w:divsChild>
            <w:div w:id="398478455">
              <w:marLeft w:val="0"/>
              <w:marRight w:val="0"/>
              <w:marTop w:val="0"/>
              <w:marBottom w:val="0"/>
              <w:divBdr>
                <w:top w:val="none" w:sz="0" w:space="0" w:color="auto"/>
                <w:left w:val="none" w:sz="0" w:space="0" w:color="auto"/>
                <w:bottom w:val="none" w:sz="0" w:space="0" w:color="auto"/>
                <w:right w:val="none" w:sz="0" w:space="0" w:color="auto"/>
              </w:divBdr>
              <w:divsChild>
                <w:div w:id="17503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766986">
      <w:bodyDiv w:val="1"/>
      <w:marLeft w:val="0"/>
      <w:marRight w:val="0"/>
      <w:marTop w:val="0"/>
      <w:marBottom w:val="0"/>
      <w:divBdr>
        <w:top w:val="none" w:sz="0" w:space="0" w:color="auto"/>
        <w:left w:val="none" w:sz="0" w:space="0" w:color="auto"/>
        <w:bottom w:val="none" w:sz="0" w:space="0" w:color="auto"/>
        <w:right w:val="none" w:sz="0" w:space="0" w:color="auto"/>
      </w:divBdr>
      <w:divsChild>
        <w:div w:id="1198930515">
          <w:marLeft w:val="0"/>
          <w:marRight w:val="0"/>
          <w:marTop w:val="0"/>
          <w:marBottom w:val="0"/>
          <w:divBdr>
            <w:top w:val="none" w:sz="0" w:space="0" w:color="auto"/>
            <w:left w:val="none" w:sz="0" w:space="0" w:color="auto"/>
            <w:bottom w:val="none" w:sz="0" w:space="0" w:color="auto"/>
            <w:right w:val="none" w:sz="0" w:space="0" w:color="auto"/>
          </w:divBdr>
          <w:divsChild>
            <w:div w:id="278462582">
              <w:marLeft w:val="0"/>
              <w:marRight w:val="0"/>
              <w:marTop w:val="0"/>
              <w:marBottom w:val="0"/>
              <w:divBdr>
                <w:top w:val="none" w:sz="0" w:space="0" w:color="auto"/>
                <w:left w:val="none" w:sz="0" w:space="0" w:color="auto"/>
                <w:bottom w:val="none" w:sz="0" w:space="0" w:color="auto"/>
                <w:right w:val="none" w:sz="0" w:space="0" w:color="auto"/>
              </w:divBdr>
              <w:divsChild>
                <w:div w:id="15276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294">
      <w:bodyDiv w:val="1"/>
      <w:marLeft w:val="0"/>
      <w:marRight w:val="0"/>
      <w:marTop w:val="0"/>
      <w:marBottom w:val="0"/>
      <w:divBdr>
        <w:top w:val="none" w:sz="0" w:space="0" w:color="auto"/>
        <w:left w:val="none" w:sz="0" w:space="0" w:color="auto"/>
        <w:bottom w:val="none" w:sz="0" w:space="0" w:color="auto"/>
        <w:right w:val="none" w:sz="0" w:space="0" w:color="auto"/>
      </w:divBdr>
      <w:divsChild>
        <w:div w:id="1535539896">
          <w:marLeft w:val="0"/>
          <w:marRight w:val="0"/>
          <w:marTop w:val="0"/>
          <w:marBottom w:val="0"/>
          <w:divBdr>
            <w:top w:val="none" w:sz="0" w:space="0" w:color="auto"/>
            <w:left w:val="none" w:sz="0" w:space="0" w:color="auto"/>
            <w:bottom w:val="none" w:sz="0" w:space="0" w:color="auto"/>
            <w:right w:val="none" w:sz="0" w:space="0" w:color="auto"/>
          </w:divBdr>
          <w:divsChild>
            <w:div w:id="1990405689">
              <w:marLeft w:val="0"/>
              <w:marRight w:val="0"/>
              <w:marTop w:val="0"/>
              <w:marBottom w:val="0"/>
              <w:divBdr>
                <w:top w:val="none" w:sz="0" w:space="0" w:color="auto"/>
                <w:left w:val="none" w:sz="0" w:space="0" w:color="auto"/>
                <w:bottom w:val="none" w:sz="0" w:space="0" w:color="auto"/>
                <w:right w:val="none" w:sz="0" w:space="0" w:color="auto"/>
              </w:divBdr>
              <w:divsChild>
                <w:div w:id="6211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1078">
      <w:bodyDiv w:val="1"/>
      <w:marLeft w:val="0"/>
      <w:marRight w:val="0"/>
      <w:marTop w:val="0"/>
      <w:marBottom w:val="0"/>
      <w:divBdr>
        <w:top w:val="none" w:sz="0" w:space="0" w:color="auto"/>
        <w:left w:val="none" w:sz="0" w:space="0" w:color="auto"/>
        <w:bottom w:val="none" w:sz="0" w:space="0" w:color="auto"/>
        <w:right w:val="none" w:sz="0" w:space="0" w:color="auto"/>
      </w:divBdr>
      <w:divsChild>
        <w:div w:id="946160078">
          <w:marLeft w:val="0"/>
          <w:marRight w:val="0"/>
          <w:marTop w:val="0"/>
          <w:marBottom w:val="0"/>
          <w:divBdr>
            <w:top w:val="none" w:sz="0" w:space="0" w:color="auto"/>
            <w:left w:val="none" w:sz="0" w:space="0" w:color="auto"/>
            <w:bottom w:val="none" w:sz="0" w:space="0" w:color="auto"/>
            <w:right w:val="none" w:sz="0" w:space="0" w:color="auto"/>
          </w:divBdr>
          <w:divsChild>
            <w:div w:id="789662720">
              <w:marLeft w:val="0"/>
              <w:marRight w:val="0"/>
              <w:marTop w:val="0"/>
              <w:marBottom w:val="0"/>
              <w:divBdr>
                <w:top w:val="none" w:sz="0" w:space="0" w:color="auto"/>
                <w:left w:val="none" w:sz="0" w:space="0" w:color="auto"/>
                <w:bottom w:val="none" w:sz="0" w:space="0" w:color="auto"/>
                <w:right w:val="none" w:sz="0" w:space="0" w:color="auto"/>
              </w:divBdr>
              <w:divsChild>
                <w:div w:id="11095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371">
      <w:bodyDiv w:val="1"/>
      <w:marLeft w:val="0"/>
      <w:marRight w:val="0"/>
      <w:marTop w:val="0"/>
      <w:marBottom w:val="0"/>
      <w:divBdr>
        <w:top w:val="none" w:sz="0" w:space="0" w:color="auto"/>
        <w:left w:val="none" w:sz="0" w:space="0" w:color="auto"/>
        <w:bottom w:val="none" w:sz="0" w:space="0" w:color="auto"/>
        <w:right w:val="none" w:sz="0" w:space="0" w:color="auto"/>
      </w:divBdr>
      <w:divsChild>
        <w:div w:id="586810542">
          <w:marLeft w:val="0"/>
          <w:marRight w:val="0"/>
          <w:marTop w:val="0"/>
          <w:marBottom w:val="0"/>
          <w:divBdr>
            <w:top w:val="none" w:sz="0" w:space="0" w:color="auto"/>
            <w:left w:val="none" w:sz="0" w:space="0" w:color="auto"/>
            <w:bottom w:val="none" w:sz="0" w:space="0" w:color="auto"/>
            <w:right w:val="none" w:sz="0" w:space="0" w:color="auto"/>
          </w:divBdr>
          <w:divsChild>
            <w:div w:id="1220018784">
              <w:marLeft w:val="0"/>
              <w:marRight w:val="0"/>
              <w:marTop w:val="0"/>
              <w:marBottom w:val="0"/>
              <w:divBdr>
                <w:top w:val="none" w:sz="0" w:space="0" w:color="auto"/>
                <w:left w:val="none" w:sz="0" w:space="0" w:color="auto"/>
                <w:bottom w:val="none" w:sz="0" w:space="0" w:color="auto"/>
                <w:right w:val="none" w:sz="0" w:space="0" w:color="auto"/>
              </w:divBdr>
              <w:divsChild>
                <w:div w:id="9025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0629">
      <w:bodyDiv w:val="1"/>
      <w:marLeft w:val="0"/>
      <w:marRight w:val="0"/>
      <w:marTop w:val="0"/>
      <w:marBottom w:val="0"/>
      <w:divBdr>
        <w:top w:val="none" w:sz="0" w:space="0" w:color="auto"/>
        <w:left w:val="none" w:sz="0" w:space="0" w:color="auto"/>
        <w:bottom w:val="none" w:sz="0" w:space="0" w:color="auto"/>
        <w:right w:val="none" w:sz="0" w:space="0" w:color="auto"/>
      </w:divBdr>
      <w:divsChild>
        <w:div w:id="1827167896">
          <w:marLeft w:val="0"/>
          <w:marRight w:val="0"/>
          <w:marTop w:val="0"/>
          <w:marBottom w:val="0"/>
          <w:divBdr>
            <w:top w:val="none" w:sz="0" w:space="0" w:color="auto"/>
            <w:left w:val="none" w:sz="0" w:space="0" w:color="auto"/>
            <w:bottom w:val="none" w:sz="0" w:space="0" w:color="auto"/>
            <w:right w:val="none" w:sz="0" w:space="0" w:color="auto"/>
          </w:divBdr>
          <w:divsChild>
            <w:div w:id="1582444523">
              <w:marLeft w:val="0"/>
              <w:marRight w:val="0"/>
              <w:marTop w:val="0"/>
              <w:marBottom w:val="0"/>
              <w:divBdr>
                <w:top w:val="none" w:sz="0" w:space="0" w:color="auto"/>
                <w:left w:val="none" w:sz="0" w:space="0" w:color="auto"/>
                <w:bottom w:val="none" w:sz="0" w:space="0" w:color="auto"/>
                <w:right w:val="none" w:sz="0" w:space="0" w:color="auto"/>
              </w:divBdr>
              <w:divsChild>
                <w:div w:id="9890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3503">
      <w:bodyDiv w:val="1"/>
      <w:marLeft w:val="0"/>
      <w:marRight w:val="0"/>
      <w:marTop w:val="0"/>
      <w:marBottom w:val="0"/>
      <w:divBdr>
        <w:top w:val="none" w:sz="0" w:space="0" w:color="auto"/>
        <w:left w:val="none" w:sz="0" w:space="0" w:color="auto"/>
        <w:bottom w:val="none" w:sz="0" w:space="0" w:color="auto"/>
        <w:right w:val="none" w:sz="0" w:space="0" w:color="auto"/>
      </w:divBdr>
      <w:divsChild>
        <w:div w:id="2091462530">
          <w:marLeft w:val="0"/>
          <w:marRight w:val="0"/>
          <w:marTop w:val="0"/>
          <w:marBottom w:val="0"/>
          <w:divBdr>
            <w:top w:val="none" w:sz="0" w:space="0" w:color="auto"/>
            <w:left w:val="none" w:sz="0" w:space="0" w:color="auto"/>
            <w:bottom w:val="none" w:sz="0" w:space="0" w:color="auto"/>
            <w:right w:val="none" w:sz="0" w:space="0" w:color="auto"/>
          </w:divBdr>
          <w:divsChild>
            <w:div w:id="1206137776">
              <w:marLeft w:val="0"/>
              <w:marRight w:val="0"/>
              <w:marTop w:val="0"/>
              <w:marBottom w:val="0"/>
              <w:divBdr>
                <w:top w:val="none" w:sz="0" w:space="0" w:color="auto"/>
                <w:left w:val="none" w:sz="0" w:space="0" w:color="auto"/>
                <w:bottom w:val="none" w:sz="0" w:space="0" w:color="auto"/>
                <w:right w:val="none" w:sz="0" w:space="0" w:color="auto"/>
              </w:divBdr>
              <w:divsChild>
                <w:div w:id="7102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12248">
      <w:bodyDiv w:val="1"/>
      <w:marLeft w:val="0"/>
      <w:marRight w:val="0"/>
      <w:marTop w:val="0"/>
      <w:marBottom w:val="0"/>
      <w:divBdr>
        <w:top w:val="none" w:sz="0" w:space="0" w:color="auto"/>
        <w:left w:val="none" w:sz="0" w:space="0" w:color="auto"/>
        <w:bottom w:val="none" w:sz="0" w:space="0" w:color="auto"/>
        <w:right w:val="none" w:sz="0" w:space="0" w:color="auto"/>
      </w:divBdr>
      <w:divsChild>
        <w:div w:id="125854604">
          <w:marLeft w:val="0"/>
          <w:marRight w:val="0"/>
          <w:marTop w:val="0"/>
          <w:marBottom w:val="0"/>
          <w:divBdr>
            <w:top w:val="none" w:sz="0" w:space="0" w:color="auto"/>
            <w:left w:val="none" w:sz="0" w:space="0" w:color="auto"/>
            <w:bottom w:val="none" w:sz="0" w:space="0" w:color="auto"/>
            <w:right w:val="none" w:sz="0" w:space="0" w:color="auto"/>
          </w:divBdr>
          <w:divsChild>
            <w:div w:id="1294629586">
              <w:marLeft w:val="0"/>
              <w:marRight w:val="0"/>
              <w:marTop w:val="0"/>
              <w:marBottom w:val="0"/>
              <w:divBdr>
                <w:top w:val="none" w:sz="0" w:space="0" w:color="auto"/>
                <w:left w:val="none" w:sz="0" w:space="0" w:color="auto"/>
                <w:bottom w:val="none" w:sz="0" w:space="0" w:color="auto"/>
                <w:right w:val="none" w:sz="0" w:space="0" w:color="auto"/>
              </w:divBdr>
              <w:divsChild>
                <w:div w:id="6642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9017">
      <w:bodyDiv w:val="1"/>
      <w:marLeft w:val="0"/>
      <w:marRight w:val="0"/>
      <w:marTop w:val="0"/>
      <w:marBottom w:val="0"/>
      <w:divBdr>
        <w:top w:val="none" w:sz="0" w:space="0" w:color="auto"/>
        <w:left w:val="none" w:sz="0" w:space="0" w:color="auto"/>
        <w:bottom w:val="none" w:sz="0" w:space="0" w:color="auto"/>
        <w:right w:val="none" w:sz="0" w:space="0" w:color="auto"/>
      </w:divBdr>
      <w:divsChild>
        <w:div w:id="1530802076">
          <w:marLeft w:val="0"/>
          <w:marRight w:val="0"/>
          <w:marTop w:val="0"/>
          <w:marBottom w:val="0"/>
          <w:divBdr>
            <w:top w:val="none" w:sz="0" w:space="0" w:color="auto"/>
            <w:left w:val="none" w:sz="0" w:space="0" w:color="auto"/>
            <w:bottom w:val="none" w:sz="0" w:space="0" w:color="auto"/>
            <w:right w:val="none" w:sz="0" w:space="0" w:color="auto"/>
          </w:divBdr>
          <w:divsChild>
            <w:div w:id="1718897034">
              <w:marLeft w:val="0"/>
              <w:marRight w:val="0"/>
              <w:marTop w:val="0"/>
              <w:marBottom w:val="0"/>
              <w:divBdr>
                <w:top w:val="none" w:sz="0" w:space="0" w:color="auto"/>
                <w:left w:val="none" w:sz="0" w:space="0" w:color="auto"/>
                <w:bottom w:val="none" w:sz="0" w:space="0" w:color="auto"/>
                <w:right w:val="none" w:sz="0" w:space="0" w:color="auto"/>
              </w:divBdr>
              <w:divsChild>
                <w:div w:id="4870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2541">
      <w:bodyDiv w:val="1"/>
      <w:marLeft w:val="0"/>
      <w:marRight w:val="0"/>
      <w:marTop w:val="0"/>
      <w:marBottom w:val="0"/>
      <w:divBdr>
        <w:top w:val="none" w:sz="0" w:space="0" w:color="auto"/>
        <w:left w:val="none" w:sz="0" w:space="0" w:color="auto"/>
        <w:bottom w:val="none" w:sz="0" w:space="0" w:color="auto"/>
        <w:right w:val="none" w:sz="0" w:space="0" w:color="auto"/>
      </w:divBdr>
      <w:divsChild>
        <w:div w:id="1455367685">
          <w:marLeft w:val="0"/>
          <w:marRight w:val="0"/>
          <w:marTop w:val="0"/>
          <w:marBottom w:val="0"/>
          <w:divBdr>
            <w:top w:val="none" w:sz="0" w:space="0" w:color="auto"/>
            <w:left w:val="none" w:sz="0" w:space="0" w:color="auto"/>
            <w:bottom w:val="none" w:sz="0" w:space="0" w:color="auto"/>
            <w:right w:val="none" w:sz="0" w:space="0" w:color="auto"/>
          </w:divBdr>
          <w:divsChild>
            <w:div w:id="1167478018">
              <w:marLeft w:val="0"/>
              <w:marRight w:val="0"/>
              <w:marTop w:val="0"/>
              <w:marBottom w:val="0"/>
              <w:divBdr>
                <w:top w:val="none" w:sz="0" w:space="0" w:color="auto"/>
                <w:left w:val="none" w:sz="0" w:space="0" w:color="auto"/>
                <w:bottom w:val="none" w:sz="0" w:space="0" w:color="auto"/>
                <w:right w:val="none" w:sz="0" w:space="0" w:color="auto"/>
              </w:divBdr>
              <w:divsChild>
                <w:div w:id="11741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2962">
      <w:bodyDiv w:val="1"/>
      <w:marLeft w:val="0"/>
      <w:marRight w:val="0"/>
      <w:marTop w:val="0"/>
      <w:marBottom w:val="0"/>
      <w:divBdr>
        <w:top w:val="none" w:sz="0" w:space="0" w:color="auto"/>
        <w:left w:val="none" w:sz="0" w:space="0" w:color="auto"/>
        <w:bottom w:val="none" w:sz="0" w:space="0" w:color="auto"/>
        <w:right w:val="none" w:sz="0" w:space="0" w:color="auto"/>
      </w:divBdr>
      <w:divsChild>
        <w:div w:id="1809515708">
          <w:marLeft w:val="0"/>
          <w:marRight w:val="0"/>
          <w:marTop w:val="0"/>
          <w:marBottom w:val="0"/>
          <w:divBdr>
            <w:top w:val="none" w:sz="0" w:space="0" w:color="auto"/>
            <w:left w:val="none" w:sz="0" w:space="0" w:color="auto"/>
            <w:bottom w:val="none" w:sz="0" w:space="0" w:color="auto"/>
            <w:right w:val="none" w:sz="0" w:space="0" w:color="auto"/>
          </w:divBdr>
          <w:divsChild>
            <w:div w:id="1039861860">
              <w:marLeft w:val="0"/>
              <w:marRight w:val="0"/>
              <w:marTop w:val="0"/>
              <w:marBottom w:val="0"/>
              <w:divBdr>
                <w:top w:val="none" w:sz="0" w:space="0" w:color="auto"/>
                <w:left w:val="none" w:sz="0" w:space="0" w:color="auto"/>
                <w:bottom w:val="none" w:sz="0" w:space="0" w:color="auto"/>
                <w:right w:val="none" w:sz="0" w:space="0" w:color="auto"/>
              </w:divBdr>
              <w:divsChild>
                <w:div w:id="4360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171113">
      <w:bodyDiv w:val="1"/>
      <w:marLeft w:val="0"/>
      <w:marRight w:val="0"/>
      <w:marTop w:val="0"/>
      <w:marBottom w:val="0"/>
      <w:divBdr>
        <w:top w:val="none" w:sz="0" w:space="0" w:color="auto"/>
        <w:left w:val="none" w:sz="0" w:space="0" w:color="auto"/>
        <w:bottom w:val="none" w:sz="0" w:space="0" w:color="auto"/>
        <w:right w:val="none" w:sz="0" w:space="0" w:color="auto"/>
      </w:divBdr>
      <w:divsChild>
        <w:div w:id="1765880786">
          <w:marLeft w:val="0"/>
          <w:marRight w:val="0"/>
          <w:marTop w:val="0"/>
          <w:marBottom w:val="0"/>
          <w:divBdr>
            <w:top w:val="none" w:sz="0" w:space="0" w:color="auto"/>
            <w:left w:val="none" w:sz="0" w:space="0" w:color="auto"/>
            <w:bottom w:val="none" w:sz="0" w:space="0" w:color="auto"/>
            <w:right w:val="none" w:sz="0" w:space="0" w:color="auto"/>
          </w:divBdr>
          <w:divsChild>
            <w:div w:id="1608846636">
              <w:marLeft w:val="0"/>
              <w:marRight w:val="0"/>
              <w:marTop w:val="0"/>
              <w:marBottom w:val="0"/>
              <w:divBdr>
                <w:top w:val="none" w:sz="0" w:space="0" w:color="auto"/>
                <w:left w:val="none" w:sz="0" w:space="0" w:color="auto"/>
                <w:bottom w:val="none" w:sz="0" w:space="0" w:color="auto"/>
                <w:right w:val="none" w:sz="0" w:space="0" w:color="auto"/>
              </w:divBdr>
              <w:divsChild>
                <w:div w:id="8357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44488">
      <w:bodyDiv w:val="1"/>
      <w:marLeft w:val="0"/>
      <w:marRight w:val="0"/>
      <w:marTop w:val="0"/>
      <w:marBottom w:val="0"/>
      <w:divBdr>
        <w:top w:val="none" w:sz="0" w:space="0" w:color="auto"/>
        <w:left w:val="none" w:sz="0" w:space="0" w:color="auto"/>
        <w:bottom w:val="none" w:sz="0" w:space="0" w:color="auto"/>
        <w:right w:val="none" w:sz="0" w:space="0" w:color="auto"/>
      </w:divBdr>
      <w:divsChild>
        <w:div w:id="144857792">
          <w:marLeft w:val="0"/>
          <w:marRight w:val="0"/>
          <w:marTop w:val="0"/>
          <w:marBottom w:val="0"/>
          <w:divBdr>
            <w:top w:val="none" w:sz="0" w:space="0" w:color="auto"/>
            <w:left w:val="none" w:sz="0" w:space="0" w:color="auto"/>
            <w:bottom w:val="none" w:sz="0" w:space="0" w:color="auto"/>
            <w:right w:val="none" w:sz="0" w:space="0" w:color="auto"/>
          </w:divBdr>
          <w:divsChild>
            <w:div w:id="303004417">
              <w:marLeft w:val="0"/>
              <w:marRight w:val="0"/>
              <w:marTop w:val="0"/>
              <w:marBottom w:val="0"/>
              <w:divBdr>
                <w:top w:val="none" w:sz="0" w:space="0" w:color="auto"/>
                <w:left w:val="none" w:sz="0" w:space="0" w:color="auto"/>
                <w:bottom w:val="none" w:sz="0" w:space="0" w:color="auto"/>
                <w:right w:val="none" w:sz="0" w:space="0" w:color="auto"/>
              </w:divBdr>
              <w:divsChild>
                <w:div w:id="316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53815">
      <w:bodyDiv w:val="1"/>
      <w:marLeft w:val="0"/>
      <w:marRight w:val="0"/>
      <w:marTop w:val="0"/>
      <w:marBottom w:val="0"/>
      <w:divBdr>
        <w:top w:val="none" w:sz="0" w:space="0" w:color="auto"/>
        <w:left w:val="none" w:sz="0" w:space="0" w:color="auto"/>
        <w:bottom w:val="none" w:sz="0" w:space="0" w:color="auto"/>
        <w:right w:val="none" w:sz="0" w:space="0" w:color="auto"/>
      </w:divBdr>
      <w:divsChild>
        <w:div w:id="58097370">
          <w:marLeft w:val="0"/>
          <w:marRight w:val="0"/>
          <w:marTop w:val="0"/>
          <w:marBottom w:val="0"/>
          <w:divBdr>
            <w:top w:val="none" w:sz="0" w:space="0" w:color="auto"/>
            <w:left w:val="none" w:sz="0" w:space="0" w:color="auto"/>
            <w:bottom w:val="none" w:sz="0" w:space="0" w:color="auto"/>
            <w:right w:val="none" w:sz="0" w:space="0" w:color="auto"/>
          </w:divBdr>
          <w:divsChild>
            <w:div w:id="1848590894">
              <w:marLeft w:val="0"/>
              <w:marRight w:val="0"/>
              <w:marTop w:val="0"/>
              <w:marBottom w:val="0"/>
              <w:divBdr>
                <w:top w:val="none" w:sz="0" w:space="0" w:color="auto"/>
                <w:left w:val="none" w:sz="0" w:space="0" w:color="auto"/>
                <w:bottom w:val="none" w:sz="0" w:space="0" w:color="auto"/>
                <w:right w:val="none" w:sz="0" w:space="0" w:color="auto"/>
              </w:divBdr>
              <w:divsChild>
                <w:div w:id="12507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41095">
      <w:bodyDiv w:val="1"/>
      <w:marLeft w:val="0"/>
      <w:marRight w:val="0"/>
      <w:marTop w:val="0"/>
      <w:marBottom w:val="0"/>
      <w:divBdr>
        <w:top w:val="none" w:sz="0" w:space="0" w:color="auto"/>
        <w:left w:val="none" w:sz="0" w:space="0" w:color="auto"/>
        <w:bottom w:val="none" w:sz="0" w:space="0" w:color="auto"/>
        <w:right w:val="none" w:sz="0" w:space="0" w:color="auto"/>
      </w:divBdr>
      <w:divsChild>
        <w:div w:id="37359671">
          <w:marLeft w:val="0"/>
          <w:marRight w:val="0"/>
          <w:marTop w:val="0"/>
          <w:marBottom w:val="0"/>
          <w:divBdr>
            <w:top w:val="none" w:sz="0" w:space="0" w:color="auto"/>
            <w:left w:val="none" w:sz="0" w:space="0" w:color="auto"/>
            <w:bottom w:val="none" w:sz="0" w:space="0" w:color="auto"/>
            <w:right w:val="none" w:sz="0" w:space="0" w:color="auto"/>
          </w:divBdr>
          <w:divsChild>
            <w:div w:id="559512882">
              <w:marLeft w:val="0"/>
              <w:marRight w:val="0"/>
              <w:marTop w:val="0"/>
              <w:marBottom w:val="0"/>
              <w:divBdr>
                <w:top w:val="none" w:sz="0" w:space="0" w:color="auto"/>
                <w:left w:val="none" w:sz="0" w:space="0" w:color="auto"/>
                <w:bottom w:val="none" w:sz="0" w:space="0" w:color="auto"/>
                <w:right w:val="none" w:sz="0" w:space="0" w:color="auto"/>
              </w:divBdr>
              <w:divsChild>
                <w:div w:id="6056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0470">
      <w:bodyDiv w:val="1"/>
      <w:marLeft w:val="0"/>
      <w:marRight w:val="0"/>
      <w:marTop w:val="0"/>
      <w:marBottom w:val="0"/>
      <w:divBdr>
        <w:top w:val="none" w:sz="0" w:space="0" w:color="auto"/>
        <w:left w:val="none" w:sz="0" w:space="0" w:color="auto"/>
        <w:bottom w:val="none" w:sz="0" w:space="0" w:color="auto"/>
        <w:right w:val="none" w:sz="0" w:space="0" w:color="auto"/>
      </w:divBdr>
      <w:divsChild>
        <w:div w:id="514618854">
          <w:marLeft w:val="0"/>
          <w:marRight w:val="0"/>
          <w:marTop w:val="0"/>
          <w:marBottom w:val="0"/>
          <w:divBdr>
            <w:top w:val="none" w:sz="0" w:space="0" w:color="auto"/>
            <w:left w:val="none" w:sz="0" w:space="0" w:color="auto"/>
            <w:bottom w:val="none" w:sz="0" w:space="0" w:color="auto"/>
            <w:right w:val="none" w:sz="0" w:space="0" w:color="auto"/>
          </w:divBdr>
          <w:divsChild>
            <w:div w:id="1572078886">
              <w:marLeft w:val="0"/>
              <w:marRight w:val="0"/>
              <w:marTop w:val="0"/>
              <w:marBottom w:val="0"/>
              <w:divBdr>
                <w:top w:val="none" w:sz="0" w:space="0" w:color="auto"/>
                <w:left w:val="none" w:sz="0" w:space="0" w:color="auto"/>
                <w:bottom w:val="none" w:sz="0" w:space="0" w:color="auto"/>
                <w:right w:val="none" w:sz="0" w:space="0" w:color="auto"/>
              </w:divBdr>
              <w:divsChild>
                <w:div w:id="7855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25500">
      <w:bodyDiv w:val="1"/>
      <w:marLeft w:val="0"/>
      <w:marRight w:val="0"/>
      <w:marTop w:val="0"/>
      <w:marBottom w:val="0"/>
      <w:divBdr>
        <w:top w:val="none" w:sz="0" w:space="0" w:color="auto"/>
        <w:left w:val="none" w:sz="0" w:space="0" w:color="auto"/>
        <w:bottom w:val="none" w:sz="0" w:space="0" w:color="auto"/>
        <w:right w:val="none" w:sz="0" w:space="0" w:color="auto"/>
      </w:divBdr>
      <w:divsChild>
        <w:div w:id="476260496">
          <w:marLeft w:val="0"/>
          <w:marRight w:val="0"/>
          <w:marTop w:val="0"/>
          <w:marBottom w:val="0"/>
          <w:divBdr>
            <w:top w:val="none" w:sz="0" w:space="0" w:color="auto"/>
            <w:left w:val="none" w:sz="0" w:space="0" w:color="auto"/>
            <w:bottom w:val="none" w:sz="0" w:space="0" w:color="auto"/>
            <w:right w:val="none" w:sz="0" w:space="0" w:color="auto"/>
          </w:divBdr>
          <w:divsChild>
            <w:div w:id="839662834">
              <w:marLeft w:val="0"/>
              <w:marRight w:val="0"/>
              <w:marTop w:val="0"/>
              <w:marBottom w:val="0"/>
              <w:divBdr>
                <w:top w:val="none" w:sz="0" w:space="0" w:color="auto"/>
                <w:left w:val="none" w:sz="0" w:space="0" w:color="auto"/>
                <w:bottom w:val="none" w:sz="0" w:space="0" w:color="auto"/>
                <w:right w:val="none" w:sz="0" w:space="0" w:color="auto"/>
              </w:divBdr>
              <w:divsChild>
                <w:div w:id="16213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40349">
      <w:bodyDiv w:val="1"/>
      <w:marLeft w:val="0"/>
      <w:marRight w:val="0"/>
      <w:marTop w:val="0"/>
      <w:marBottom w:val="0"/>
      <w:divBdr>
        <w:top w:val="none" w:sz="0" w:space="0" w:color="auto"/>
        <w:left w:val="none" w:sz="0" w:space="0" w:color="auto"/>
        <w:bottom w:val="none" w:sz="0" w:space="0" w:color="auto"/>
        <w:right w:val="none" w:sz="0" w:space="0" w:color="auto"/>
      </w:divBdr>
      <w:divsChild>
        <w:div w:id="1232615522">
          <w:marLeft w:val="0"/>
          <w:marRight w:val="0"/>
          <w:marTop w:val="0"/>
          <w:marBottom w:val="0"/>
          <w:divBdr>
            <w:top w:val="none" w:sz="0" w:space="0" w:color="auto"/>
            <w:left w:val="none" w:sz="0" w:space="0" w:color="auto"/>
            <w:bottom w:val="none" w:sz="0" w:space="0" w:color="auto"/>
            <w:right w:val="none" w:sz="0" w:space="0" w:color="auto"/>
          </w:divBdr>
          <w:divsChild>
            <w:div w:id="2049598953">
              <w:marLeft w:val="0"/>
              <w:marRight w:val="0"/>
              <w:marTop w:val="0"/>
              <w:marBottom w:val="0"/>
              <w:divBdr>
                <w:top w:val="none" w:sz="0" w:space="0" w:color="auto"/>
                <w:left w:val="none" w:sz="0" w:space="0" w:color="auto"/>
                <w:bottom w:val="none" w:sz="0" w:space="0" w:color="auto"/>
                <w:right w:val="none" w:sz="0" w:space="0" w:color="auto"/>
              </w:divBdr>
              <w:divsChild>
                <w:div w:id="5971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85249">
      <w:bodyDiv w:val="1"/>
      <w:marLeft w:val="0"/>
      <w:marRight w:val="0"/>
      <w:marTop w:val="0"/>
      <w:marBottom w:val="0"/>
      <w:divBdr>
        <w:top w:val="none" w:sz="0" w:space="0" w:color="auto"/>
        <w:left w:val="none" w:sz="0" w:space="0" w:color="auto"/>
        <w:bottom w:val="none" w:sz="0" w:space="0" w:color="auto"/>
        <w:right w:val="none" w:sz="0" w:space="0" w:color="auto"/>
      </w:divBdr>
      <w:divsChild>
        <w:div w:id="1903100432">
          <w:marLeft w:val="0"/>
          <w:marRight w:val="0"/>
          <w:marTop w:val="0"/>
          <w:marBottom w:val="0"/>
          <w:divBdr>
            <w:top w:val="none" w:sz="0" w:space="0" w:color="auto"/>
            <w:left w:val="none" w:sz="0" w:space="0" w:color="auto"/>
            <w:bottom w:val="none" w:sz="0" w:space="0" w:color="auto"/>
            <w:right w:val="none" w:sz="0" w:space="0" w:color="auto"/>
          </w:divBdr>
          <w:divsChild>
            <w:div w:id="363408447">
              <w:marLeft w:val="0"/>
              <w:marRight w:val="0"/>
              <w:marTop w:val="0"/>
              <w:marBottom w:val="0"/>
              <w:divBdr>
                <w:top w:val="none" w:sz="0" w:space="0" w:color="auto"/>
                <w:left w:val="none" w:sz="0" w:space="0" w:color="auto"/>
                <w:bottom w:val="none" w:sz="0" w:space="0" w:color="auto"/>
                <w:right w:val="none" w:sz="0" w:space="0" w:color="auto"/>
              </w:divBdr>
              <w:divsChild>
                <w:div w:id="1331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2030">
      <w:bodyDiv w:val="1"/>
      <w:marLeft w:val="0"/>
      <w:marRight w:val="0"/>
      <w:marTop w:val="0"/>
      <w:marBottom w:val="0"/>
      <w:divBdr>
        <w:top w:val="none" w:sz="0" w:space="0" w:color="auto"/>
        <w:left w:val="none" w:sz="0" w:space="0" w:color="auto"/>
        <w:bottom w:val="none" w:sz="0" w:space="0" w:color="auto"/>
        <w:right w:val="none" w:sz="0" w:space="0" w:color="auto"/>
      </w:divBdr>
      <w:divsChild>
        <w:div w:id="206138947">
          <w:marLeft w:val="0"/>
          <w:marRight w:val="0"/>
          <w:marTop w:val="0"/>
          <w:marBottom w:val="0"/>
          <w:divBdr>
            <w:top w:val="none" w:sz="0" w:space="0" w:color="auto"/>
            <w:left w:val="none" w:sz="0" w:space="0" w:color="auto"/>
            <w:bottom w:val="none" w:sz="0" w:space="0" w:color="auto"/>
            <w:right w:val="none" w:sz="0" w:space="0" w:color="auto"/>
          </w:divBdr>
          <w:divsChild>
            <w:div w:id="778332841">
              <w:marLeft w:val="0"/>
              <w:marRight w:val="0"/>
              <w:marTop w:val="0"/>
              <w:marBottom w:val="0"/>
              <w:divBdr>
                <w:top w:val="none" w:sz="0" w:space="0" w:color="auto"/>
                <w:left w:val="none" w:sz="0" w:space="0" w:color="auto"/>
                <w:bottom w:val="none" w:sz="0" w:space="0" w:color="auto"/>
                <w:right w:val="none" w:sz="0" w:space="0" w:color="auto"/>
              </w:divBdr>
              <w:divsChild>
                <w:div w:id="11110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90663">
      <w:bodyDiv w:val="1"/>
      <w:marLeft w:val="0"/>
      <w:marRight w:val="0"/>
      <w:marTop w:val="0"/>
      <w:marBottom w:val="0"/>
      <w:divBdr>
        <w:top w:val="none" w:sz="0" w:space="0" w:color="auto"/>
        <w:left w:val="none" w:sz="0" w:space="0" w:color="auto"/>
        <w:bottom w:val="none" w:sz="0" w:space="0" w:color="auto"/>
        <w:right w:val="none" w:sz="0" w:space="0" w:color="auto"/>
      </w:divBdr>
      <w:divsChild>
        <w:div w:id="2137943329">
          <w:marLeft w:val="0"/>
          <w:marRight w:val="0"/>
          <w:marTop w:val="0"/>
          <w:marBottom w:val="0"/>
          <w:divBdr>
            <w:top w:val="none" w:sz="0" w:space="0" w:color="auto"/>
            <w:left w:val="none" w:sz="0" w:space="0" w:color="auto"/>
            <w:bottom w:val="none" w:sz="0" w:space="0" w:color="auto"/>
            <w:right w:val="none" w:sz="0" w:space="0" w:color="auto"/>
          </w:divBdr>
          <w:divsChild>
            <w:div w:id="2058158804">
              <w:marLeft w:val="0"/>
              <w:marRight w:val="0"/>
              <w:marTop w:val="0"/>
              <w:marBottom w:val="0"/>
              <w:divBdr>
                <w:top w:val="none" w:sz="0" w:space="0" w:color="auto"/>
                <w:left w:val="none" w:sz="0" w:space="0" w:color="auto"/>
                <w:bottom w:val="none" w:sz="0" w:space="0" w:color="auto"/>
                <w:right w:val="none" w:sz="0" w:space="0" w:color="auto"/>
              </w:divBdr>
              <w:divsChild>
                <w:div w:id="19932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4999">
      <w:bodyDiv w:val="1"/>
      <w:marLeft w:val="0"/>
      <w:marRight w:val="0"/>
      <w:marTop w:val="0"/>
      <w:marBottom w:val="0"/>
      <w:divBdr>
        <w:top w:val="none" w:sz="0" w:space="0" w:color="auto"/>
        <w:left w:val="none" w:sz="0" w:space="0" w:color="auto"/>
        <w:bottom w:val="none" w:sz="0" w:space="0" w:color="auto"/>
        <w:right w:val="none" w:sz="0" w:space="0" w:color="auto"/>
      </w:divBdr>
      <w:divsChild>
        <w:div w:id="183791067">
          <w:marLeft w:val="0"/>
          <w:marRight w:val="0"/>
          <w:marTop w:val="0"/>
          <w:marBottom w:val="0"/>
          <w:divBdr>
            <w:top w:val="none" w:sz="0" w:space="0" w:color="auto"/>
            <w:left w:val="none" w:sz="0" w:space="0" w:color="auto"/>
            <w:bottom w:val="none" w:sz="0" w:space="0" w:color="auto"/>
            <w:right w:val="none" w:sz="0" w:space="0" w:color="auto"/>
          </w:divBdr>
          <w:divsChild>
            <w:div w:id="1458260047">
              <w:marLeft w:val="0"/>
              <w:marRight w:val="0"/>
              <w:marTop w:val="0"/>
              <w:marBottom w:val="0"/>
              <w:divBdr>
                <w:top w:val="none" w:sz="0" w:space="0" w:color="auto"/>
                <w:left w:val="none" w:sz="0" w:space="0" w:color="auto"/>
                <w:bottom w:val="none" w:sz="0" w:space="0" w:color="auto"/>
                <w:right w:val="none" w:sz="0" w:space="0" w:color="auto"/>
              </w:divBdr>
              <w:divsChild>
                <w:div w:id="1153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59493">
      <w:bodyDiv w:val="1"/>
      <w:marLeft w:val="0"/>
      <w:marRight w:val="0"/>
      <w:marTop w:val="0"/>
      <w:marBottom w:val="0"/>
      <w:divBdr>
        <w:top w:val="none" w:sz="0" w:space="0" w:color="auto"/>
        <w:left w:val="none" w:sz="0" w:space="0" w:color="auto"/>
        <w:bottom w:val="none" w:sz="0" w:space="0" w:color="auto"/>
        <w:right w:val="none" w:sz="0" w:space="0" w:color="auto"/>
      </w:divBdr>
      <w:divsChild>
        <w:div w:id="1852452528">
          <w:marLeft w:val="0"/>
          <w:marRight w:val="0"/>
          <w:marTop w:val="0"/>
          <w:marBottom w:val="0"/>
          <w:divBdr>
            <w:top w:val="none" w:sz="0" w:space="0" w:color="auto"/>
            <w:left w:val="none" w:sz="0" w:space="0" w:color="auto"/>
            <w:bottom w:val="none" w:sz="0" w:space="0" w:color="auto"/>
            <w:right w:val="none" w:sz="0" w:space="0" w:color="auto"/>
          </w:divBdr>
          <w:divsChild>
            <w:div w:id="409079598">
              <w:marLeft w:val="0"/>
              <w:marRight w:val="0"/>
              <w:marTop w:val="0"/>
              <w:marBottom w:val="0"/>
              <w:divBdr>
                <w:top w:val="none" w:sz="0" w:space="0" w:color="auto"/>
                <w:left w:val="none" w:sz="0" w:space="0" w:color="auto"/>
                <w:bottom w:val="none" w:sz="0" w:space="0" w:color="auto"/>
                <w:right w:val="none" w:sz="0" w:space="0" w:color="auto"/>
              </w:divBdr>
              <w:divsChild>
                <w:div w:id="1046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0845">
      <w:bodyDiv w:val="1"/>
      <w:marLeft w:val="0"/>
      <w:marRight w:val="0"/>
      <w:marTop w:val="0"/>
      <w:marBottom w:val="0"/>
      <w:divBdr>
        <w:top w:val="none" w:sz="0" w:space="0" w:color="auto"/>
        <w:left w:val="none" w:sz="0" w:space="0" w:color="auto"/>
        <w:bottom w:val="none" w:sz="0" w:space="0" w:color="auto"/>
        <w:right w:val="none" w:sz="0" w:space="0" w:color="auto"/>
      </w:divBdr>
      <w:divsChild>
        <w:div w:id="114566414">
          <w:marLeft w:val="0"/>
          <w:marRight w:val="0"/>
          <w:marTop w:val="0"/>
          <w:marBottom w:val="0"/>
          <w:divBdr>
            <w:top w:val="none" w:sz="0" w:space="0" w:color="auto"/>
            <w:left w:val="none" w:sz="0" w:space="0" w:color="auto"/>
            <w:bottom w:val="none" w:sz="0" w:space="0" w:color="auto"/>
            <w:right w:val="none" w:sz="0" w:space="0" w:color="auto"/>
          </w:divBdr>
          <w:divsChild>
            <w:div w:id="1034574491">
              <w:marLeft w:val="0"/>
              <w:marRight w:val="0"/>
              <w:marTop w:val="0"/>
              <w:marBottom w:val="0"/>
              <w:divBdr>
                <w:top w:val="none" w:sz="0" w:space="0" w:color="auto"/>
                <w:left w:val="none" w:sz="0" w:space="0" w:color="auto"/>
                <w:bottom w:val="none" w:sz="0" w:space="0" w:color="auto"/>
                <w:right w:val="none" w:sz="0" w:space="0" w:color="auto"/>
              </w:divBdr>
              <w:divsChild>
                <w:div w:id="11516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11206">
      <w:bodyDiv w:val="1"/>
      <w:marLeft w:val="0"/>
      <w:marRight w:val="0"/>
      <w:marTop w:val="0"/>
      <w:marBottom w:val="0"/>
      <w:divBdr>
        <w:top w:val="none" w:sz="0" w:space="0" w:color="auto"/>
        <w:left w:val="none" w:sz="0" w:space="0" w:color="auto"/>
        <w:bottom w:val="none" w:sz="0" w:space="0" w:color="auto"/>
        <w:right w:val="none" w:sz="0" w:space="0" w:color="auto"/>
      </w:divBdr>
      <w:divsChild>
        <w:div w:id="2128573816">
          <w:marLeft w:val="0"/>
          <w:marRight w:val="0"/>
          <w:marTop w:val="0"/>
          <w:marBottom w:val="0"/>
          <w:divBdr>
            <w:top w:val="none" w:sz="0" w:space="0" w:color="auto"/>
            <w:left w:val="none" w:sz="0" w:space="0" w:color="auto"/>
            <w:bottom w:val="none" w:sz="0" w:space="0" w:color="auto"/>
            <w:right w:val="none" w:sz="0" w:space="0" w:color="auto"/>
          </w:divBdr>
          <w:divsChild>
            <w:div w:id="1728920230">
              <w:marLeft w:val="0"/>
              <w:marRight w:val="0"/>
              <w:marTop w:val="0"/>
              <w:marBottom w:val="0"/>
              <w:divBdr>
                <w:top w:val="none" w:sz="0" w:space="0" w:color="auto"/>
                <w:left w:val="none" w:sz="0" w:space="0" w:color="auto"/>
                <w:bottom w:val="none" w:sz="0" w:space="0" w:color="auto"/>
                <w:right w:val="none" w:sz="0" w:space="0" w:color="auto"/>
              </w:divBdr>
              <w:divsChild>
                <w:div w:id="16063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28796">
      <w:bodyDiv w:val="1"/>
      <w:marLeft w:val="0"/>
      <w:marRight w:val="0"/>
      <w:marTop w:val="0"/>
      <w:marBottom w:val="0"/>
      <w:divBdr>
        <w:top w:val="none" w:sz="0" w:space="0" w:color="auto"/>
        <w:left w:val="none" w:sz="0" w:space="0" w:color="auto"/>
        <w:bottom w:val="none" w:sz="0" w:space="0" w:color="auto"/>
        <w:right w:val="none" w:sz="0" w:space="0" w:color="auto"/>
      </w:divBdr>
      <w:divsChild>
        <w:div w:id="384180654">
          <w:marLeft w:val="0"/>
          <w:marRight w:val="0"/>
          <w:marTop w:val="0"/>
          <w:marBottom w:val="0"/>
          <w:divBdr>
            <w:top w:val="none" w:sz="0" w:space="0" w:color="auto"/>
            <w:left w:val="none" w:sz="0" w:space="0" w:color="auto"/>
            <w:bottom w:val="none" w:sz="0" w:space="0" w:color="auto"/>
            <w:right w:val="none" w:sz="0" w:space="0" w:color="auto"/>
          </w:divBdr>
          <w:divsChild>
            <w:div w:id="1351909289">
              <w:marLeft w:val="0"/>
              <w:marRight w:val="0"/>
              <w:marTop w:val="0"/>
              <w:marBottom w:val="0"/>
              <w:divBdr>
                <w:top w:val="none" w:sz="0" w:space="0" w:color="auto"/>
                <w:left w:val="none" w:sz="0" w:space="0" w:color="auto"/>
                <w:bottom w:val="none" w:sz="0" w:space="0" w:color="auto"/>
                <w:right w:val="none" w:sz="0" w:space="0" w:color="auto"/>
              </w:divBdr>
              <w:divsChild>
                <w:div w:id="20628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85456">
      <w:bodyDiv w:val="1"/>
      <w:marLeft w:val="0"/>
      <w:marRight w:val="0"/>
      <w:marTop w:val="0"/>
      <w:marBottom w:val="0"/>
      <w:divBdr>
        <w:top w:val="none" w:sz="0" w:space="0" w:color="auto"/>
        <w:left w:val="none" w:sz="0" w:space="0" w:color="auto"/>
        <w:bottom w:val="none" w:sz="0" w:space="0" w:color="auto"/>
        <w:right w:val="none" w:sz="0" w:space="0" w:color="auto"/>
      </w:divBdr>
      <w:divsChild>
        <w:div w:id="1898079330">
          <w:marLeft w:val="0"/>
          <w:marRight w:val="0"/>
          <w:marTop w:val="0"/>
          <w:marBottom w:val="0"/>
          <w:divBdr>
            <w:top w:val="none" w:sz="0" w:space="0" w:color="auto"/>
            <w:left w:val="none" w:sz="0" w:space="0" w:color="auto"/>
            <w:bottom w:val="none" w:sz="0" w:space="0" w:color="auto"/>
            <w:right w:val="none" w:sz="0" w:space="0" w:color="auto"/>
          </w:divBdr>
          <w:divsChild>
            <w:div w:id="23559693">
              <w:marLeft w:val="0"/>
              <w:marRight w:val="0"/>
              <w:marTop w:val="0"/>
              <w:marBottom w:val="0"/>
              <w:divBdr>
                <w:top w:val="none" w:sz="0" w:space="0" w:color="auto"/>
                <w:left w:val="none" w:sz="0" w:space="0" w:color="auto"/>
                <w:bottom w:val="none" w:sz="0" w:space="0" w:color="auto"/>
                <w:right w:val="none" w:sz="0" w:space="0" w:color="auto"/>
              </w:divBdr>
              <w:divsChild>
                <w:div w:id="2807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17366">
      <w:bodyDiv w:val="1"/>
      <w:marLeft w:val="0"/>
      <w:marRight w:val="0"/>
      <w:marTop w:val="0"/>
      <w:marBottom w:val="0"/>
      <w:divBdr>
        <w:top w:val="none" w:sz="0" w:space="0" w:color="auto"/>
        <w:left w:val="none" w:sz="0" w:space="0" w:color="auto"/>
        <w:bottom w:val="none" w:sz="0" w:space="0" w:color="auto"/>
        <w:right w:val="none" w:sz="0" w:space="0" w:color="auto"/>
      </w:divBdr>
      <w:divsChild>
        <w:div w:id="298849656">
          <w:marLeft w:val="0"/>
          <w:marRight w:val="0"/>
          <w:marTop w:val="0"/>
          <w:marBottom w:val="0"/>
          <w:divBdr>
            <w:top w:val="none" w:sz="0" w:space="0" w:color="auto"/>
            <w:left w:val="none" w:sz="0" w:space="0" w:color="auto"/>
            <w:bottom w:val="none" w:sz="0" w:space="0" w:color="auto"/>
            <w:right w:val="none" w:sz="0" w:space="0" w:color="auto"/>
          </w:divBdr>
          <w:divsChild>
            <w:div w:id="1421559853">
              <w:marLeft w:val="0"/>
              <w:marRight w:val="0"/>
              <w:marTop w:val="0"/>
              <w:marBottom w:val="0"/>
              <w:divBdr>
                <w:top w:val="none" w:sz="0" w:space="0" w:color="auto"/>
                <w:left w:val="none" w:sz="0" w:space="0" w:color="auto"/>
                <w:bottom w:val="none" w:sz="0" w:space="0" w:color="auto"/>
                <w:right w:val="none" w:sz="0" w:space="0" w:color="auto"/>
              </w:divBdr>
              <w:divsChild>
                <w:div w:id="1247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9001">
      <w:bodyDiv w:val="1"/>
      <w:marLeft w:val="0"/>
      <w:marRight w:val="0"/>
      <w:marTop w:val="0"/>
      <w:marBottom w:val="0"/>
      <w:divBdr>
        <w:top w:val="none" w:sz="0" w:space="0" w:color="auto"/>
        <w:left w:val="none" w:sz="0" w:space="0" w:color="auto"/>
        <w:bottom w:val="none" w:sz="0" w:space="0" w:color="auto"/>
        <w:right w:val="none" w:sz="0" w:space="0" w:color="auto"/>
      </w:divBdr>
      <w:divsChild>
        <w:div w:id="900824684">
          <w:marLeft w:val="0"/>
          <w:marRight w:val="0"/>
          <w:marTop w:val="0"/>
          <w:marBottom w:val="0"/>
          <w:divBdr>
            <w:top w:val="none" w:sz="0" w:space="0" w:color="auto"/>
            <w:left w:val="none" w:sz="0" w:space="0" w:color="auto"/>
            <w:bottom w:val="none" w:sz="0" w:space="0" w:color="auto"/>
            <w:right w:val="none" w:sz="0" w:space="0" w:color="auto"/>
          </w:divBdr>
          <w:divsChild>
            <w:div w:id="1393776818">
              <w:marLeft w:val="0"/>
              <w:marRight w:val="0"/>
              <w:marTop w:val="0"/>
              <w:marBottom w:val="0"/>
              <w:divBdr>
                <w:top w:val="none" w:sz="0" w:space="0" w:color="auto"/>
                <w:left w:val="none" w:sz="0" w:space="0" w:color="auto"/>
                <w:bottom w:val="none" w:sz="0" w:space="0" w:color="auto"/>
                <w:right w:val="none" w:sz="0" w:space="0" w:color="auto"/>
              </w:divBdr>
              <w:divsChild>
                <w:div w:id="626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7315">
      <w:bodyDiv w:val="1"/>
      <w:marLeft w:val="0"/>
      <w:marRight w:val="0"/>
      <w:marTop w:val="0"/>
      <w:marBottom w:val="0"/>
      <w:divBdr>
        <w:top w:val="none" w:sz="0" w:space="0" w:color="auto"/>
        <w:left w:val="none" w:sz="0" w:space="0" w:color="auto"/>
        <w:bottom w:val="none" w:sz="0" w:space="0" w:color="auto"/>
        <w:right w:val="none" w:sz="0" w:space="0" w:color="auto"/>
      </w:divBdr>
      <w:divsChild>
        <w:div w:id="891572591">
          <w:marLeft w:val="0"/>
          <w:marRight w:val="0"/>
          <w:marTop w:val="0"/>
          <w:marBottom w:val="0"/>
          <w:divBdr>
            <w:top w:val="none" w:sz="0" w:space="0" w:color="auto"/>
            <w:left w:val="none" w:sz="0" w:space="0" w:color="auto"/>
            <w:bottom w:val="none" w:sz="0" w:space="0" w:color="auto"/>
            <w:right w:val="none" w:sz="0" w:space="0" w:color="auto"/>
          </w:divBdr>
          <w:divsChild>
            <w:div w:id="1811433435">
              <w:marLeft w:val="0"/>
              <w:marRight w:val="0"/>
              <w:marTop w:val="0"/>
              <w:marBottom w:val="0"/>
              <w:divBdr>
                <w:top w:val="none" w:sz="0" w:space="0" w:color="auto"/>
                <w:left w:val="none" w:sz="0" w:space="0" w:color="auto"/>
                <w:bottom w:val="none" w:sz="0" w:space="0" w:color="auto"/>
                <w:right w:val="none" w:sz="0" w:space="0" w:color="auto"/>
              </w:divBdr>
              <w:divsChild>
                <w:div w:id="102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1067">
      <w:bodyDiv w:val="1"/>
      <w:marLeft w:val="0"/>
      <w:marRight w:val="0"/>
      <w:marTop w:val="0"/>
      <w:marBottom w:val="0"/>
      <w:divBdr>
        <w:top w:val="none" w:sz="0" w:space="0" w:color="auto"/>
        <w:left w:val="none" w:sz="0" w:space="0" w:color="auto"/>
        <w:bottom w:val="none" w:sz="0" w:space="0" w:color="auto"/>
        <w:right w:val="none" w:sz="0" w:space="0" w:color="auto"/>
      </w:divBdr>
      <w:divsChild>
        <w:div w:id="834147003">
          <w:marLeft w:val="0"/>
          <w:marRight w:val="0"/>
          <w:marTop w:val="0"/>
          <w:marBottom w:val="0"/>
          <w:divBdr>
            <w:top w:val="none" w:sz="0" w:space="0" w:color="auto"/>
            <w:left w:val="none" w:sz="0" w:space="0" w:color="auto"/>
            <w:bottom w:val="none" w:sz="0" w:space="0" w:color="auto"/>
            <w:right w:val="none" w:sz="0" w:space="0" w:color="auto"/>
          </w:divBdr>
          <w:divsChild>
            <w:div w:id="1830555997">
              <w:marLeft w:val="0"/>
              <w:marRight w:val="0"/>
              <w:marTop w:val="0"/>
              <w:marBottom w:val="0"/>
              <w:divBdr>
                <w:top w:val="none" w:sz="0" w:space="0" w:color="auto"/>
                <w:left w:val="none" w:sz="0" w:space="0" w:color="auto"/>
                <w:bottom w:val="none" w:sz="0" w:space="0" w:color="auto"/>
                <w:right w:val="none" w:sz="0" w:space="0" w:color="auto"/>
              </w:divBdr>
              <w:divsChild>
                <w:div w:id="19038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7040">
      <w:bodyDiv w:val="1"/>
      <w:marLeft w:val="0"/>
      <w:marRight w:val="0"/>
      <w:marTop w:val="0"/>
      <w:marBottom w:val="0"/>
      <w:divBdr>
        <w:top w:val="none" w:sz="0" w:space="0" w:color="auto"/>
        <w:left w:val="none" w:sz="0" w:space="0" w:color="auto"/>
        <w:bottom w:val="none" w:sz="0" w:space="0" w:color="auto"/>
        <w:right w:val="none" w:sz="0" w:space="0" w:color="auto"/>
      </w:divBdr>
      <w:divsChild>
        <w:div w:id="93601761">
          <w:marLeft w:val="0"/>
          <w:marRight w:val="0"/>
          <w:marTop w:val="0"/>
          <w:marBottom w:val="0"/>
          <w:divBdr>
            <w:top w:val="none" w:sz="0" w:space="0" w:color="auto"/>
            <w:left w:val="none" w:sz="0" w:space="0" w:color="auto"/>
            <w:bottom w:val="none" w:sz="0" w:space="0" w:color="auto"/>
            <w:right w:val="none" w:sz="0" w:space="0" w:color="auto"/>
          </w:divBdr>
          <w:divsChild>
            <w:div w:id="1396389345">
              <w:marLeft w:val="0"/>
              <w:marRight w:val="0"/>
              <w:marTop w:val="0"/>
              <w:marBottom w:val="0"/>
              <w:divBdr>
                <w:top w:val="none" w:sz="0" w:space="0" w:color="auto"/>
                <w:left w:val="none" w:sz="0" w:space="0" w:color="auto"/>
                <w:bottom w:val="none" w:sz="0" w:space="0" w:color="auto"/>
                <w:right w:val="none" w:sz="0" w:space="0" w:color="auto"/>
              </w:divBdr>
              <w:divsChild>
                <w:div w:id="11734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4428">
      <w:bodyDiv w:val="1"/>
      <w:marLeft w:val="0"/>
      <w:marRight w:val="0"/>
      <w:marTop w:val="0"/>
      <w:marBottom w:val="0"/>
      <w:divBdr>
        <w:top w:val="none" w:sz="0" w:space="0" w:color="auto"/>
        <w:left w:val="none" w:sz="0" w:space="0" w:color="auto"/>
        <w:bottom w:val="none" w:sz="0" w:space="0" w:color="auto"/>
        <w:right w:val="none" w:sz="0" w:space="0" w:color="auto"/>
      </w:divBdr>
      <w:divsChild>
        <w:div w:id="541670318">
          <w:marLeft w:val="0"/>
          <w:marRight w:val="0"/>
          <w:marTop w:val="0"/>
          <w:marBottom w:val="0"/>
          <w:divBdr>
            <w:top w:val="none" w:sz="0" w:space="0" w:color="auto"/>
            <w:left w:val="none" w:sz="0" w:space="0" w:color="auto"/>
            <w:bottom w:val="none" w:sz="0" w:space="0" w:color="auto"/>
            <w:right w:val="none" w:sz="0" w:space="0" w:color="auto"/>
          </w:divBdr>
          <w:divsChild>
            <w:div w:id="718238352">
              <w:marLeft w:val="0"/>
              <w:marRight w:val="0"/>
              <w:marTop w:val="0"/>
              <w:marBottom w:val="0"/>
              <w:divBdr>
                <w:top w:val="none" w:sz="0" w:space="0" w:color="auto"/>
                <w:left w:val="none" w:sz="0" w:space="0" w:color="auto"/>
                <w:bottom w:val="none" w:sz="0" w:space="0" w:color="auto"/>
                <w:right w:val="none" w:sz="0" w:space="0" w:color="auto"/>
              </w:divBdr>
              <w:divsChild>
                <w:div w:id="19822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9667">
      <w:bodyDiv w:val="1"/>
      <w:marLeft w:val="0"/>
      <w:marRight w:val="0"/>
      <w:marTop w:val="0"/>
      <w:marBottom w:val="0"/>
      <w:divBdr>
        <w:top w:val="none" w:sz="0" w:space="0" w:color="auto"/>
        <w:left w:val="none" w:sz="0" w:space="0" w:color="auto"/>
        <w:bottom w:val="none" w:sz="0" w:space="0" w:color="auto"/>
        <w:right w:val="none" w:sz="0" w:space="0" w:color="auto"/>
      </w:divBdr>
      <w:divsChild>
        <w:div w:id="44061896">
          <w:marLeft w:val="0"/>
          <w:marRight w:val="0"/>
          <w:marTop w:val="0"/>
          <w:marBottom w:val="0"/>
          <w:divBdr>
            <w:top w:val="none" w:sz="0" w:space="0" w:color="auto"/>
            <w:left w:val="none" w:sz="0" w:space="0" w:color="auto"/>
            <w:bottom w:val="none" w:sz="0" w:space="0" w:color="auto"/>
            <w:right w:val="none" w:sz="0" w:space="0" w:color="auto"/>
          </w:divBdr>
          <w:divsChild>
            <w:div w:id="766388170">
              <w:marLeft w:val="0"/>
              <w:marRight w:val="0"/>
              <w:marTop w:val="0"/>
              <w:marBottom w:val="0"/>
              <w:divBdr>
                <w:top w:val="none" w:sz="0" w:space="0" w:color="auto"/>
                <w:left w:val="none" w:sz="0" w:space="0" w:color="auto"/>
                <w:bottom w:val="none" w:sz="0" w:space="0" w:color="auto"/>
                <w:right w:val="none" w:sz="0" w:space="0" w:color="auto"/>
              </w:divBdr>
              <w:divsChild>
                <w:div w:id="4253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7460">
      <w:bodyDiv w:val="1"/>
      <w:marLeft w:val="0"/>
      <w:marRight w:val="0"/>
      <w:marTop w:val="0"/>
      <w:marBottom w:val="0"/>
      <w:divBdr>
        <w:top w:val="none" w:sz="0" w:space="0" w:color="auto"/>
        <w:left w:val="none" w:sz="0" w:space="0" w:color="auto"/>
        <w:bottom w:val="none" w:sz="0" w:space="0" w:color="auto"/>
        <w:right w:val="none" w:sz="0" w:space="0" w:color="auto"/>
      </w:divBdr>
      <w:divsChild>
        <w:div w:id="474840758">
          <w:marLeft w:val="0"/>
          <w:marRight w:val="0"/>
          <w:marTop w:val="0"/>
          <w:marBottom w:val="0"/>
          <w:divBdr>
            <w:top w:val="none" w:sz="0" w:space="0" w:color="auto"/>
            <w:left w:val="none" w:sz="0" w:space="0" w:color="auto"/>
            <w:bottom w:val="none" w:sz="0" w:space="0" w:color="auto"/>
            <w:right w:val="none" w:sz="0" w:space="0" w:color="auto"/>
          </w:divBdr>
          <w:divsChild>
            <w:div w:id="753014369">
              <w:marLeft w:val="0"/>
              <w:marRight w:val="0"/>
              <w:marTop w:val="0"/>
              <w:marBottom w:val="0"/>
              <w:divBdr>
                <w:top w:val="none" w:sz="0" w:space="0" w:color="auto"/>
                <w:left w:val="none" w:sz="0" w:space="0" w:color="auto"/>
                <w:bottom w:val="none" w:sz="0" w:space="0" w:color="auto"/>
                <w:right w:val="none" w:sz="0" w:space="0" w:color="auto"/>
              </w:divBdr>
              <w:divsChild>
                <w:div w:id="19628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8910">
      <w:bodyDiv w:val="1"/>
      <w:marLeft w:val="0"/>
      <w:marRight w:val="0"/>
      <w:marTop w:val="0"/>
      <w:marBottom w:val="0"/>
      <w:divBdr>
        <w:top w:val="none" w:sz="0" w:space="0" w:color="auto"/>
        <w:left w:val="none" w:sz="0" w:space="0" w:color="auto"/>
        <w:bottom w:val="none" w:sz="0" w:space="0" w:color="auto"/>
        <w:right w:val="none" w:sz="0" w:space="0" w:color="auto"/>
      </w:divBdr>
      <w:divsChild>
        <w:div w:id="1885287299">
          <w:marLeft w:val="0"/>
          <w:marRight w:val="0"/>
          <w:marTop w:val="0"/>
          <w:marBottom w:val="0"/>
          <w:divBdr>
            <w:top w:val="none" w:sz="0" w:space="0" w:color="auto"/>
            <w:left w:val="none" w:sz="0" w:space="0" w:color="auto"/>
            <w:bottom w:val="none" w:sz="0" w:space="0" w:color="auto"/>
            <w:right w:val="none" w:sz="0" w:space="0" w:color="auto"/>
          </w:divBdr>
          <w:divsChild>
            <w:div w:id="1758864102">
              <w:marLeft w:val="0"/>
              <w:marRight w:val="0"/>
              <w:marTop w:val="0"/>
              <w:marBottom w:val="0"/>
              <w:divBdr>
                <w:top w:val="none" w:sz="0" w:space="0" w:color="auto"/>
                <w:left w:val="none" w:sz="0" w:space="0" w:color="auto"/>
                <w:bottom w:val="none" w:sz="0" w:space="0" w:color="auto"/>
                <w:right w:val="none" w:sz="0" w:space="0" w:color="auto"/>
              </w:divBdr>
              <w:divsChild>
                <w:div w:id="8977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0392">
      <w:bodyDiv w:val="1"/>
      <w:marLeft w:val="0"/>
      <w:marRight w:val="0"/>
      <w:marTop w:val="0"/>
      <w:marBottom w:val="0"/>
      <w:divBdr>
        <w:top w:val="none" w:sz="0" w:space="0" w:color="auto"/>
        <w:left w:val="none" w:sz="0" w:space="0" w:color="auto"/>
        <w:bottom w:val="none" w:sz="0" w:space="0" w:color="auto"/>
        <w:right w:val="none" w:sz="0" w:space="0" w:color="auto"/>
      </w:divBdr>
      <w:divsChild>
        <w:div w:id="1356692240">
          <w:marLeft w:val="0"/>
          <w:marRight w:val="0"/>
          <w:marTop w:val="0"/>
          <w:marBottom w:val="0"/>
          <w:divBdr>
            <w:top w:val="none" w:sz="0" w:space="0" w:color="auto"/>
            <w:left w:val="none" w:sz="0" w:space="0" w:color="auto"/>
            <w:bottom w:val="none" w:sz="0" w:space="0" w:color="auto"/>
            <w:right w:val="none" w:sz="0" w:space="0" w:color="auto"/>
          </w:divBdr>
          <w:divsChild>
            <w:div w:id="266041811">
              <w:marLeft w:val="0"/>
              <w:marRight w:val="0"/>
              <w:marTop w:val="0"/>
              <w:marBottom w:val="0"/>
              <w:divBdr>
                <w:top w:val="none" w:sz="0" w:space="0" w:color="auto"/>
                <w:left w:val="none" w:sz="0" w:space="0" w:color="auto"/>
                <w:bottom w:val="none" w:sz="0" w:space="0" w:color="auto"/>
                <w:right w:val="none" w:sz="0" w:space="0" w:color="auto"/>
              </w:divBdr>
              <w:divsChild>
                <w:div w:id="4944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8325">
      <w:bodyDiv w:val="1"/>
      <w:marLeft w:val="0"/>
      <w:marRight w:val="0"/>
      <w:marTop w:val="0"/>
      <w:marBottom w:val="0"/>
      <w:divBdr>
        <w:top w:val="none" w:sz="0" w:space="0" w:color="auto"/>
        <w:left w:val="none" w:sz="0" w:space="0" w:color="auto"/>
        <w:bottom w:val="none" w:sz="0" w:space="0" w:color="auto"/>
        <w:right w:val="none" w:sz="0" w:space="0" w:color="auto"/>
      </w:divBdr>
      <w:divsChild>
        <w:div w:id="2143574764">
          <w:marLeft w:val="0"/>
          <w:marRight w:val="0"/>
          <w:marTop w:val="0"/>
          <w:marBottom w:val="0"/>
          <w:divBdr>
            <w:top w:val="none" w:sz="0" w:space="0" w:color="auto"/>
            <w:left w:val="none" w:sz="0" w:space="0" w:color="auto"/>
            <w:bottom w:val="none" w:sz="0" w:space="0" w:color="auto"/>
            <w:right w:val="none" w:sz="0" w:space="0" w:color="auto"/>
          </w:divBdr>
          <w:divsChild>
            <w:div w:id="1136528318">
              <w:marLeft w:val="0"/>
              <w:marRight w:val="0"/>
              <w:marTop w:val="0"/>
              <w:marBottom w:val="0"/>
              <w:divBdr>
                <w:top w:val="none" w:sz="0" w:space="0" w:color="auto"/>
                <w:left w:val="none" w:sz="0" w:space="0" w:color="auto"/>
                <w:bottom w:val="none" w:sz="0" w:space="0" w:color="auto"/>
                <w:right w:val="none" w:sz="0" w:space="0" w:color="auto"/>
              </w:divBdr>
              <w:divsChild>
                <w:div w:id="4436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99674">
      <w:bodyDiv w:val="1"/>
      <w:marLeft w:val="0"/>
      <w:marRight w:val="0"/>
      <w:marTop w:val="0"/>
      <w:marBottom w:val="0"/>
      <w:divBdr>
        <w:top w:val="none" w:sz="0" w:space="0" w:color="auto"/>
        <w:left w:val="none" w:sz="0" w:space="0" w:color="auto"/>
        <w:bottom w:val="none" w:sz="0" w:space="0" w:color="auto"/>
        <w:right w:val="none" w:sz="0" w:space="0" w:color="auto"/>
      </w:divBdr>
      <w:divsChild>
        <w:div w:id="1863979304">
          <w:marLeft w:val="0"/>
          <w:marRight w:val="0"/>
          <w:marTop w:val="0"/>
          <w:marBottom w:val="0"/>
          <w:divBdr>
            <w:top w:val="none" w:sz="0" w:space="0" w:color="auto"/>
            <w:left w:val="none" w:sz="0" w:space="0" w:color="auto"/>
            <w:bottom w:val="none" w:sz="0" w:space="0" w:color="auto"/>
            <w:right w:val="none" w:sz="0" w:space="0" w:color="auto"/>
          </w:divBdr>
          <w:divsChild>
            <w:div w:id="1539706924">
              <w:marLeft w:val="0"/>
              <w:marRight w:val="0"/>
              <w:marTop w:val="0"/>
              <w:marBottom w:val="0"/>
              <w:divBdr>
                <w:top w:val="none" w:sz="0" w:space="0" w:color="auto"/>
                <w:left w:val="none" w:sz="0" w:space="0" w:color="auto"/>
                <w:bottom w:val="none" w:sz="0" w:space="0" w:color="auto"/>
                <w:right w:val="none" w:sz="0" w:space="0" w:color="auto"/>
              </w:divBdr>
              <w:divsChild>
                <w:div w:id="8565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02469">
      <w:bodyDiv w:val="1"/>
      <w:marLeft w:val="0"/>
      <w:marRight w:val="0"/>
      <w:marTop w:val="0"/>
      <w:marBottom w:val="0"/>
      <w:divBdr>
        <w:top w:val="none" w:sz="0" w:space="0" w:color="auto"/>
        <w:left w:val="none" w:sz="0" w:space="0" w:color="auto"/>
        <w:bottom w:val="none" w:sz="0" w:space="0" w:color="auto"/>
        <w:right w:val="none" w:sz="0" w:space="0" w:color="auto"/>
      </w:divBdr>
      <w:divsChild>
        <w:div w:id="868252979">
          <w:marLeft w:val="0"/>
          <w:marRight w:val="0"/>
          <w:marTop w:val="0"/>
          <w:marBottom w:val="0"/>
          <w:divBdr>
            <w:top w:val="none" w:sz="0" w:space="0" w:color="auto"/>
            <w:left w:val="none" w:sz="0" w:space="0" w:color="auto"/>
            <w:bottom w:val="none" w:sz="0" w:space="0" w:color="auto"/>
            <w:right w:val="none" w:sz="0" w:space="0" w:color="auto"/>
          </w:divBdr>
          <w:divsChild>
            <w:div w:id="1742874054">
              <w:marLeft w:val="0"/>
              <w:marRight w:val="0"/>
              <w:marTop w:val="0"/>
              <w:marBottom w:val="0"/>
              <w:divBdr>
                <w:top w:val="none" w:sz="0" w:space="0" w:color="auto"/>
                <w:left w:val="none" w:sz="0" w:space="0" w:color="auto"/>
                <w:bottom w:val="none" w:sz="0" w:space="0" w:color="auto"/>
                <w:right w:val="none" w:sz="0" w:space="0" w:color="auto"/>
              </w:divBdr>
              <w:divsChild>
                <w:div w:id="15097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3472">
      <w:bodyDiv w:val="1"/>
      <w:marLeft w:val="0"/>
      <w:marRight w:val="0"/>
      <w:marTop w:val="0"/>
      <w:marBottom w:val="0"/>
      <w:divBdr>
        <w:top w:val="none" w:sz="0" w:space="0" w:color="auto"/>
        <w:left w:val="none" w:sz="0" w:space="0" w:color="auto"/>
        <w:bottom w:val="none" w:sz="0" w:space="0" w:color="auto"/>
        <w:right w:val="none" w:sz="0" w:space="0" w:color="auto"/>
      </w:divBdr>
      <w:divsChild>
        <w:div w:id="8803519">
          <w:marLeft w:val="0"/>
          <w:marRight w:val="0"/>
          <w:marTop w:val="0"/>
          <w:marBottom w:val="0"/>
          <w:divBdr>
            <w:top w:val="none" w:sz="0" w:space="0" w:color="auto"/>
            <w:left w:val="none" w:sz="0" w:space="0" w:color="auto"/>
            <w:bottom w:val="none" w:sz="0" w:space="0" w:color="auto"/>
            <w:right w:val="none" w:sz="0" w:space="0" w:color="auto"/>
          </w:divBdr>
          <w:divsChild>
            <w:div w:id="1979915896">
              <w:marLeft w:val="0"/>
              <w:marRight w:val="0"/>
              <w:marTop w:val="0"/>
              <w:marBottom w:val="0"/>
              <w:divBdr>
                <w:top w:val="none" w:sz="0" w:space="0" w:color="auto"/>
                <w:left w:val="none" w:sz="0" w:space="0" w:color="auto"/>
                <w:bottom w:val="none" w:sz="0" w:space="0" w:color="auto"/>
                <w:right w:val="none" w:sz="0" w:space="0" w:color="auto"/>
              </w:divBdr>
              <w:divsChild>
                <w:div w:id="10950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57">
      <w:bodyDiv w:val="1"/>
      <w:marLeft w:val="0"/>
      <w:marRight w:val="0"/>
      <w:marTop w:val="0"/>
      <w:marBottom w:val="0"/>
      <w:divBdr>
        <w:top w:val="none" w:sz="0" w:space="0" w:color="auto"/>
        <w:left w:val="none" w:sz="0" w:space="0" w:color="auto"/>
        <w:bottom w:val="none" w:sz="0" w:space="0" w:color="auto"/>
        <w:right w:val="none" w:sz="0" w:space="0" w:color="auto"/>
      </w:divBdr>
      <w:divsChild>
        <w:div w:id="184292528">
          <w:marLeft w:val="0"/>
          <w:marRight w:val="0"/>
          <w:marTop w:val="0"/>
          <w:marBottom w:val="0"/>
          <w:divBdr>
            <w:top w:val="none" w:sz="0" w:space="0" w:color="auto"/>
            <w:left w:val="none" w:sz="0" w:space="0" w:color="auto"/>
            <w:bottom w:val="none" w:sz="0" w:space="0" w:color="auto"/>
            <w:right w:val="none" w:sz="0" w:space="0" w:color="auto"/>
          </w:divBdr>
          <w:divsChild>
            <w:div w:id="385685926">
              <w:marLeft w:val="0"/>
              <w:marRight w:val="0"/>
              <w:marTop w:val="0"/>
              <w:marBottom w:val="0"/>
              <w:divBdr>
                <w:top w:val="none" w:sz="0" w:space="0" w:color="auto"/>
                <w:left w:val="none" w:sz="0" w:space="0" w:color="auto"/>
                <w:bottom w:val="none" w:sz="0" w:space="0" w:color="auto"/>
                <w:right w:val="none" w:sz="0" w:space="0" w:color="auto"/>
              </w:divBdr>
              <w:divsChild>
                <w:div w:id="7146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3587">
      <w:bodyDiv w:val="1"/>
      <w:marLeft w:val="0"/>
      <w:marRight w:val="0"/>
      <w:marTop w:val="0"/>
      <w:marBottom w:val="0"/>
      <w:divBdr>
        <w:top w:val="none" w:sz="0" w:space="0" w:color="auto"/>
        <w:left w:val="none" w:sz="0" w:space="0" w:color="auto"/>
        <w:bottom w:val="none" w:sz="0" w:space="0" w:color="auto"/>
        <w:right w:val="none" w:sz="0" w:space="0" w:color="auto"/>
      </w:divBdr>
      <w:divsChild>
        <w:div w:id="267394999">
          <w:marLeft w:val="0"/>
          <w:marRight w:val="0"/>
          <w:marTop w:val="0"/>
          <w:marBottom w:val="0"/>
          <w:divBdr>
            <w:top w:val="none" w:sz="0" w:space="0" w:color="auto"/>
            <w:left w:val="none" w:sz="0" w:space="0" w:color="auto"/>
            <w:bottom w:val="none" w:sz="0" w:space="0" w:color="auto"/>
            <w:right w:val="none" w:sz="0" w:space="0" w:color="auto"/>
          </w:divBdr>
          <w:divsChild>
            <w:div w:id="2094623698">
              <w:marLeft w:val="0"/>
              <w:marRight w:val="0"/>
              <w:marTop w:val="0"/>
              <w:marBottom w:val="0"/>
              <w:divBdr>
                <w:top w:val="none" w:sz="0" w:space="0" w:color="auto"/>
                <w:left w:val="none" w:sz="0" w:space="0" w:color="auto"/>
                <w:bottom w:val="none" w:sz="0" w:space="0" w:color="auto"/>
                <w:right w:val="none" w:sz="0" w:space="0" w:color="auto"/>
              </w:divBdr>
              <w:divsChild>
                <w:div w:id="17187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3754">
      <w:bodyDiv w:val="1"/>
      <w:marLeft w:val="0"/>
      <w:marRight w:val="0"/>
      <w:marTop w:val="0"/>
      <w:marBottom w:val="0"/>
      <w:divBdr>
        <w:top w:val="none" w:sz="0" w:space="0" w:color="auto"/>
        <w:left w:val="none" w:sz="0" w:space="0" w:color="auto"/>
        <w:bottom w:val="none" w:sz="0" w:space="0" w:color="auto"/>
        <w:right w:val="none" w:sz="0" w:space="0" w:color="auto"/>
      </w:divBdr>
      <w:divsChild>
        <w:div w:id="77873101">
          <w:marLeft w:val="0"/>
          <w:marRight w:val="0"/>
          <w:marTop w:val="0"/>
          <w:marBottom w:val="0"/>
          <w:divBdr>
            <w:top w:val="none" w:sz="0" w:space="0" w:color="auto"/>
            <w:left w:val="none" w:sz="0" w:space="0" w:color="auto"/>
            <w:bottom w:val="none" w:sz="0" w:space="0" w:color="auto"/>
            <w:right w:val="none" w:sz="0" w:space="0" w:color="auto"/>
          </w:divBdr>
          <w:divsChild>
            <w:div w:id="89472648">
              <w:marLeft w:val="0"/>
              <w:marRight w:val="0"/>
              <w:marTop w:val="0"/>
              <w:marBottom w:val="0"/>
              <w:divBdr>
                <w:top w:val="none" w:sz="0" w:space="0" w:color="auto"/>
                <w:left w:val="none" w:sz="0" w:space="0" w:color="auto"/>
                <w:bottom w:val="none" w:sz="0" w:space="0" w:color="auto"/>
                <w:right w:val="none" w:sz="0" w:space="0" w:color="auto"/>
              </w:divBdr>
              <w:divsChild>
                <w:div w:id="7854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80506">
      <w:bodyDiv w:val="1"/>
      <w:marLeft w:val="0"/>
      <w:marRight w:val="0"/>
      <w:marTop w:val="0"/>
      <w:marBottom w:val="0"/>
      <w:divBdr>
        <w:top w:val="none" w:sz="0" w:space="0" w:color="auto"/>
        <w:left w:val="none" w:sz="0" w:space="0" w:color="auto"/>
        <w:bottom w:val="none" w:sz="0" w:space="0" w:color="auto"/>
        <w:right w:val="none" w:sz="0" w:space="0" w:color="auto"/>
      </w:divBdr>
      <w:divsChild>
        <w:div w:id="1853252763">
          <w:marLeft w:val="0"/>
          <w:marRight w:val="0"/>
          <w:marTop w:val="0"/>
          <w:marBottom w:val="0"/>
          <w:divBdr>
            <w:top w:val="none" w:sz="0" w:space="0" w:color="auto"/>
            <w:left w:val="none" w:sz="0" w:space="0" w:color="auto"/>
            <w:bottom w:val="none" w:sz="0" w:space="0" w:color="auto"/>
            <w:right w:val="none" w:sz="0" w:space="0" w:color="auto"/>
          </w:divBdr>
          <w:divsChild>
            <w:div w:id="410588271">
              <w:marLeft w:val="0"/>
              <w:marRight w:val="0"/>
              <w:marTop w:val="0"/>
              <w:marBottom w:val="0"/>
              <w:divBdr>
                <w:top w:val="none" w:sz="0" w:space="0" w:color="auto"/>
                <w:left w:val="none" w:sz="0" w:space="0" w:color="auto"/>
                <w:bottom w:val="none" w:sz="0" w:space="0" w:color="auto"/>
                <w:right w:val="none" w:sz="0" w:space="0" w:color="auto"/>
              </w:divBdr>
              <w:divsChild>
                <w:div w:id="2254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62554">
      <w:bodyDiv w:val="1"/>
      <w:marLeft w:val="0"/>
      <w:marRight w:val="0"/>
      <w:marTop w:val="0"/>
      <w:marBottom w:val="0"/>
      <w:divBdr>
        <w:top w:val="none" w:sz="0" w:space="0" w:color="auto"/>
        <w:left w:val="none" w:sz="0" w:space="0" w:color="auto"/>
        <w:bottom w:val="none" w:sz="0" w:space="0" w:color="auto"/>
        <w:right w:val="none" w:sz="0" w:space="0" w:color="auto"/>
      </w:divBdr>
      <w:divsChild>
        <w:div w:id="1997341601">
          <w:marLeft w:val="0"/>
          <w:marRight w:val="0"/>
          <w:marTop w:val="0"/>
          <w:marBottom w:val="0"/>
          <w:divBdr>
            <w:top w:val="none" w:sz="0" w:space="0" w:color="auto"/>
            <w:left w:val="none" w:sz="0" w:space="0" w:color="auto"/>
            <w:bottom w:val="none" w:sz="0" w:space="0" w:color="auto"/>
            <w:right w:val="none" w:sz="0" w:space="0" w:color="auto"/>
          </w:divBdr>
          <w:divsChild>
            <w:div w:id="694185821">
              <w:marLeft w:val="0"/>
              <w:marRight w:val="0"/>
              <w:marTop w:val="0"/>
              <w:marBottom w:val="0"/>
              <w:divBdr>
                <w:top w:val="none" w:sz="0" w:space="0" w:color="auto"/>
                <w:left w:val="none" w:sz="0" w:space="0" w:color="auto"/>
                <w:bottom w:val="none" w:sz="0" w:space="0" w:color="auto"/>
                <w:right w:val="none" w:sz="0" w:space="0" w:color="auto"/>
              </w:divBdr>
              <w:divsChild>
                <w:div w:id="1405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158">
      <w:bodyDiv w:val="1"/>
      <w:marLeft w:val="0"/>
      <w:marRight w:val="0"/>
      <w:marTop w:val="0"/>
      <w:marBottom w:val="0"/>
      <w:divBdr>
        <w:top w:val="none" w:sz="0" w:space="0" w:color="auto"/>
        <w:left w:val="none" w:sz="0" w:space="0" w:color="auto"/>
        <w:bottom w:val="none" w:sz="0" w:space="0" w:color="auto"/>
        <w:right w:val="none" w:sz="0" w:space="0" w:color="auto"/>
      </w:divBdr>
      <w:divsChild>
        <w:div w:id="726151149">
          <w:marLeft w:val="0"/>
          <w:marRight w:val="0"/>
          <w:marTop w:val="0"/>
          <w:marBottom w:val="0"/>
          <w:divBdr>
            <w:top w:val="none" w:sz="0" w:space="0" w:color="auto"/>
            <w:left w:val="none" w:sz="0" w:space="0" w:color="auto"/>
            <w:bottom w:val="none" w:sz="0" w:space="0" w:color="auto"/>
            <w:right w:val="none" w:sz="0" w:space="0" w:color="auto"/>
          </w:divBdr>
          <w:divsChild>
            <w:div w:id="756825177">
              <w:marLeft w:val="0"/>
              <w:marRight w:val="0"/>
              <w:marTop w:val="0"/>
              <w:marBottom w:val="0"/>
              <w:divBdr>
                <w:top w:val="none" w:sz="0" w:space="0" w:color="auto"/>
                <w:left w:val="none" w:sz="0" w:space="0" w:color="auto"/>
                <w:bottom w:val="none" w:sz="0" w:space="0" w:color="auto"/>
                <w:right w:val="none" w:sz="0" w:space="0" w:color="auto"/>
              </w:divBdr>
              <w:divsChild>
                <w:div w:id="10490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0055">
      <w:bodyDiv w:val="1"/>
      <w:marLeft w:val="0"/>
      <w:marRight w:val="0"/>
      <w:marTop w:val="0"/>
      <w:marBottom w:val="0"/>
      <w:divBdr>
        <w:top w:val="none" w:sz="0" w:space="0" w:color="auto"/>
        <w:left w:val="none" w:sz="0" w:space="0" w:color="auto"/>
        <w:bottom w:val="none" w:sz="0" w:space="0" w:color="auto"/>
        <w:right w:val="none" w:sz="0" w:space="0" w:color="auto"/>
      </w:divBdr>
      <w:divsChild>
        <w:div w:id="1905019027">
          <w:marLeft w:val="0"/>
          <w:marRight w:val="0"/>
          <w:marTop w:val="0"/>
          <w:marBottom w:val="0"/>
          <w:divBdr>
            <w:top w:val="none" w:sz="0" w:space="0" w:color="auto"/>
            <w:left w:val="none" w:sz="0" w:space="0" w:color="auto"/>
            <w:bottom w:val="none" w:sz="0" w:space="0" w:color="auto"/>
            <w:right w:val="none" w:sz="0" w:space="0" w:color="auto"/>
          </w:divBdr>
          <w:divsChild>
            <w:div w:id="1733505998">
              <w:marLeft w:val="0"/>
              <w:marRight w:val="0"/>
              <w:marTop w:val="0"/>
              <w:marBottom w:val="0"/>
              <w:divBdr>
                <w:top w:val="none" w:sz="0" w:space="0" w:color="auto"/>
                <w:left w:val="none" w:sz="0" w:space="0" w:color="auto"/>
                <w:bottom w:val="none" w:sz="0" w:space="0" w:color="auto"/>
                <w:right w:val="none" w:sz="0" w:space="0" w:color="auto"/>
              </w:divBdr>
              <w:divsChild>
                <w:div w:id="14918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95028">
      <w:bodyDiv w:val="1"/>
      <w:marLeft w:val="0"/>
      <w:marRight w:val="0"/>
      <w:marTop w:val="0"/>
      <w:marBottom w:val="0"/>
      <w:divBdr>
        <w:top w:val="none" w:sz="0" w:space="0" w:color="auto"/>
        <w:left w:val="none" w:sz="0" w:space="0" w:color="auto"/>
        <w:bottom w:val="none" w:sz="0" w:space="0" w:color="auto"/>
        <w:right w:val="none" w:sz="0" w:space="0" w:color="auto"/>
      </w:divBdr>
      <w:divsChild>
        <w:div w:id="1038091629">
          <w:marLeft w:val="0"/>
          <w:marRight w:val="0"/>
          <w:marTop w:val="0"/>
          <w:marBottom w:val="0"/>
          <w:divBdr>
            <w:top w:val="none" w:sz="0" w:space="0" w:color="auto"/>
            <w:left w:val="none" w:sz="0" w:space="0" w:color="auto"/>
            <w:bottom w:val="none" w:sz="0" w:space="0" w:color="auto"/>
            <w:right w:val="none" w:sz="0" w:space="0" w:color="auto"/>
          </w:divBdr>
          <w:divsChild>
            <w:div w:id="839732144">
              <w:marLeft w:val="0"/>
              <w:marRight w:val="0"/>
              <w:marTop w:val="0"/>
              <w:marBottom w:val="0"/>
              <w:divBdr>
                <w:top w:val="none" w:sz="0" w:space="0" w:color="auto"/>
                <w:left w:val="none" w:sz="0" w:space="0" w:color="auto"/>
                <w:bottom w:val="none" w:sz="0" w:space="0" w:color="auto"/>
                <w:right w:val="none" w:sz="0" w:space="0" w:color="auto"/>
              </w:divBdr>
              <w:divsChild>
                <w:div w:id="7961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1006">
      <w:bodyDiv w:val="1"/>
      <w:marLeft w:val="0"/>
      <w:marRight w:val="0"/>
      <w:marTop w:val="0"/>
      <w:marBottom w:val="0"/>
      <w:divBdr>
        <w:top w:val="none" w:sz="0" w:space="0" w:color="auto"/>
        <w:left w:val="none" w:sz="0" w:space="0" w:color="auto"/>
        <w:bottom w:val="none" w:sz="0" w:space="0" w:color="auto"/>
        <w:right w:val="none" w:sz="0" w:space="0" w:color="auto"/>
      </w:divBdr>
      <w:divsChild>
        <w:div w:id="164250937">
          <w:marLeft w:val="0"/>
          <w:marRight w:val="0"/>
          <w:marTop w:val="0"/>
          <w:marBottom w:val="0"/>
          <w:divBdr>
            <w:top w:val="none" w:sz="0" w:space="0" w:color="auto"/>
            <w:left w:val="none" w:sz="0" w:space="0" w:color="auto"/>
            <w:bottom w:val="none" w:sz="0" w:space="0" w:color="auto"/>
            <w:right w:val="none" w:sz="0" w:space="0" w:color="auto"/>
          </w:divBdr>
          <w:divsChild>
            <w:div w:id="1905331655">
              <w:marLeft w:val="0"/>
              <w:marRight w:val="0"/>
              <w:marTop w:val="0"/>
              <w:marBottom w:val="0"/>
              <w:divBdr>
                <w:top w:val="none" w:sz="0" w:space="0" w:color="auto"/>
                <w:left w:val="none" w:sz="0" w:space="0" w:color="auto"/>
                <w:bottom w:val="none" w:sz="0" w:space="0" w:color="auto"/>
                <w:right w:val="none" w:sz="0" w:space="0" w:color="auto"/>
              </w:divBdr>
              <w:divsChild>
                <w:div w:id="17343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70436">
      <w:bodyDiv w:val="1"/>
      <w:marLeft w:val="0"/>
      <w:marRight w:val="0"/>
      <w:marTop w:val="0"/>
      <w:marBottom w:val="0"/>
      <w:divBdr>
        <w:top w:val="none" w:sz="0" w:space="0" w:color="auto"/>
        <w:left w:val="none" w:sz="0" w:space="0" w:color="auto"/>
        <w:bottom w:val="none" w:sz="0" w:space="0" w:color="auto"/>
        <w:right w:val="none" w:sz="0" w:space="0" w:color="auto"/>
      </w:divBdr>
      <w:divsChild>
        <w:div w:id="1971856989">
          <w:marLeft w:val="0"/>
          <w:marRight w:val="0"/>
          <w:marTop w:val="0"/>
          <w:marBottom w:val="0"/>
          <w:divBdr>
            <w:top w:val="none" w:sz="0" w:space="0" w:color="auto"/>
            <w:left w:val="none" w:sz="0" w:space="0" w:color="auto"/>
            <w:bottom w:val="none" w:sz="0" w:space="0" w:color="auto"/>
            <w:right w:val="none" w:sz="0" w:space="0" w:color="auto"/>
          </w:divBdr>
          <w:divsChild>
            <w:div w:id="895622869">
              <w:marLeft w:val="0"/>
              <w:marRight w:val="0"/>
              <w:marTop w:val="0"/>
              <w:marBottom w:val="0"/>
              <w:divBdr>
                <w:top w:val="none" w:sz="0" w:space="0" w:color="auto"/>
                <w:left w:val="none" w:sz="0" w:space="0" w:color="auto"/>
                <w:bottom w:val="none" w:sz="0" w:space="0" w:color="auto"/>
                <w:right w:val="none" w:sz="0" w:space="0" w:color="auto"/>
              </w:divBdr>
              <w:divsChild>
                <w:div w:id="1692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60597">
      <w:bodyDiv w:val="1"/>
      <w:marLeft w:val="0"/>
      <w:marRight w:val="0"/>
      <w:marTop w:val="0"/>
      <w:marBottom w:val="0"/>
      <w:divBdr>
        <w:top w:val="none" w:sz="0" w:space="0" w:color="auto"/>
        <w:left w:val="none" w:sz="0" w:space="0" w:color="auto"/>
        <w:bottom w:val="none" w:sz="0" w:space="0" w:color="auto"/>
        <w:right w:val="none" w:sz="0" w:space="0" w:color="auto"/>
      </w:divBdr>
      <w:divsChild>
        <w:div w:id="1821574286">
          <w:marLeft w:val="0"/>
          <w:marRight w:val="0"/>
          <w:marTop w:val="0"/>
          <w:marBottom w:val="0"/>
          <w:divBdr>
            <w:top w:val="none" w:sz="0" w:space="0" w:color="auto"/>
            <w:left w:val="none" w:sz="0" w:space="0" w:color="auto"/>
            <w:bottom w:val="none" w:sz="0" w:space="0" w:color="auto"/>
            <w:right w:val="none" w:sz="0" w:space="0" w:color="auto"/>
          </w:divBdr>
          <w:divsChild>
            <w:div w:id="679237214">
              <w:marLeft w:val="0"/>
              <w:marRight w:val="0"/>
              <w:marTop w:val="0"/>
              <w:marBottom w:val="0"/>
              <w:divBdr>
                <w:top w:val="none" w:sz="0" w:space="0" w:color="auto"/>
                <w:left w:val="none" w:sz="0" w:space="0" w:color="auto"/>
                <w:bottom w:val="none" w:sz="0" w:space="0" w:color="auto"/>
                <w:right w:val="none" w:sz="0" w:space="0" w:color="auto"/>
              </w:divBdr>
              <w:divsChild>
                <w:div w:id="19883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5719">
      <w:bodyDiv w:val="1"/>
      <w:marLeft w:val="0"/>
      <w:marRight w:val="0"/>
      <w:marTop w:val="0"/>
      <w:marBottom w:val="0"/>
      <w:divBdr>
        <w:top w:val="none" w:sz="0" w:space="0" w:color="auto"/>
        <w:left w:val="none" w:sz="0" w:space="0" w:color="auto"/>
        <w:bottom w:val="none" w:sz="0" w:space="0" w:color="auto"/>
        <w:right w:val="none" w:sz="0" w:space="0" w:color="auto"/>
      </w:divBdr>
      <w:divsChild>
        <w:div w:id="1139107599">
          <w:marLeft w:val="0"/>
          <w:marRight w:val="0"/>
          <w:marTop w:val="0"/>
          <w:marBottom w:val="0"/>
          <w:divBdr>
            <w:top w:val="none" w:sz="0" w:space="0" w:color="auto"/>
            <w:left w:val="none" w:sz="0" w:space="0" w:color="auto"/>
            <w:bottom w:val="none" w:sz="0" w:space="0" w:color="auto"/>
            <w:right w:val="none" w:sz="0" w:space="0" w:color="auto"/>
          </w:divBdr>
          <w:divsChild>
            <w:div w:id="148636684">
              <w:marLeft w:val="0"/>
              <w:marRight w:val="0"/>
              <w:marTop w:val="0"/>
              <w:marBottom w:val="0"/>
              <w:divBdr>
                <w:top w:val="none" w:sz="0" w:space="0" w:color="auto"/>
                <w:left w:val="none" w:sz="0" w:space="0" w:color="auto"/>
                <w:bottom w:val="none" w:sz="0" w:space="0" w:color="auto"/>
                <w:right w:val="none" w:sz="0" w:space="0" w:color="auto"/>
              </w:divBdr>
              <w:divsChild>
                <w:div w:id="8835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75874">
      <w:bodyDiv w:val="1"/>
      <w:marLeft w:val="0"/>
      <w:marRight w:val="0"/>
      <w:marTop w:val="0"/>
      <w:marBottom w:val="0"/>
      <w:divBdr>
        <w:top w:val="none" w:sz="0" w:space="0" w:color="auto"/>
        <w:left w:val="none" w:sz="0" w:space="0" w:color="auto"/>
        <w:bottom w:val="none" w:sz="0" w:space="0" w:color="auto"/>
        <w:right w:val="none" w:sz="0" w:space="0" w:color="auto"/>
      </w:divBdr>
      <w:divsChild>
        <w:div w:id="1797022405">
          <w:marLeft w:val="0"/>
          <w:marRight w:val="0"/>
          <w:marTop w:val="0"/>
          <w:marBottom w:val="0"/>
          <w:divBdr>
            <w:top w:val="none" w:sz="0" w:space="0" w:color="auto"/>
            <w:left w:val="none" w:sz="0" w:space="0" w:color="auto"/>
            <w:bottom w:val="none" w:sz="0" w:space="0" w:color="auto"/>
            <w:right w:val="none" w:sz="0" w:space="0" w:color="auto"/>
          </w:divBdr>
          <w:divsChild>
            <w:div w:id="2080209571">
              <w:marLeft w:val="0"/>
              <w:marRight w:val="0"/>
              <w:marTop w:val="0"/>
              <w:marBottom w:val="0"/>
              <w:divBdr>
                <w:top w:val="none" w:sz="0" w:space="0" w:color="auto"/>
                <w:left w:val="none" w:sz="0" w:space="0" w:color="auto"/>
                <w:bottom w:val="none" w:sz="0" w:space="0" w:color="auto"/>
                <w:right w:val="none" w:sz="0" w:space="0" w:color="auto"/>
              </w:divBdr>
              <w:divsChild>
                <w:div w:id="11182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3203">
      <w:bodyDiv w:val="1"/>
      <w:marLeft w:val="0"/>
      <w:marRight w:val="0"/>
      <w:marTop w:val="0"/>
      <w:marBottom w:val="0"/>
      <w:divBdr>
        <w:top w:val="none" w:sz="0" w:space="0" w:color="auto"/>
        <w:left w:val="none" w:sz="0" w:space="0" w:color="auto"/>
        <w:bottom w:val="none" w:sz="0" w:space="0" w:color="auto"/>
        <w:right w:val="none" w:sz="0" w:space="0" w:color="auto"/>
      </w:divBdr>
      <w:divsChild>
        <w:div w:id="1620333379">
          <w:marLeft w:val="0"/>
          <w:marRight w:val="0"/>
          <w:marTop w:val="0"/>
          <w:marBottom w:val="0"/>
          <w:divBdr>
            <w:top w:val="none" w:sz="0" w:space="0" w:color="auto"/>
            <w:left w:val="none" w:sz="0" w:space="0" w:color="auto"/>
            <w:bottom w:val="none" w:sz="0" w:space="0" w:color="auto"/>
            <w:right w:val="none" w:sz="0" w:space="0" w:color="auto"/>
          </w:divBdr>
          <w:divsChild>
            <w:div w:id="2001693889">
              <w:marLeft w:val="0"/>
              <w:marRight w:val="0"/>
              <w:marTop w:val="0"/>
              <w:marBottom w:val="0"/>
              <w:divBdr>
                <w:top w:val="none" w:sz="0" w:space="0" w:color="auto"/>
                <w:left w:val="none" w:sz="0" w:space="0" w:color="auto"/>
                <w:bottom w:val="none" w:sz="0" w:space="0" w:color="auto"/>
                <w:right w:val="none" w:sz="0" w:space="0" w:color="auto"/>
              </w:divBdr>
              <w:divsChild>
                <w:div w:id="6299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7334">
      <w:bodyDiv w:val="1"/>
      <w:marLeft w:val="0"/>
      <w:marRight w:val="0"/>
      <w:marTop w:val="0"/>
      <w:marBottom w:val="0"/>
      <w:divBdr>
        <w:top w:val="none" w:sz="0" w:space="0" w:color="auto"/>
        <w:left w:val="none" w:sz="0" w:space="0" w:color="auto"/>
        <w:bottom w:val="none" w:sz="0" w:space="0" w:color="auto"/>
        <w:right w:val="none" w:sz="0" w:space="0" w:color="auto"/>
      </w:divBdr>
      <w:divsChild>
        <w:div w:id="686442743">
          <w:marLeft w:val="0"/>
          <w:marRight w:val="0"/>
          <w:marTop w:val="0"/>
          <w:marBottom w:val="0"/>
          <w:divBdr>
            <w:top w:val="none" w:sz="0" w:space="0" w:color="auto"/>
            <w:left w:val="none" w:sz="0" w:space="0" w:color="auto"/>
            <w:bottom w:val="none" w:sz="0" w:space="0" w:color="auto"/>
            <w:right w:val="none" w:sz="0" w:space="0" w:color="auto"/>
          </w:divBdr>
          <w:divsChild>
            <w:div w:id="574626919">
              <w:marLeft w:val="0"/>
              <w:marRight w:val="0"/>
              <w:marTop w:val="0"/>
              <w:marBottom w:val="0"/>
              <w:divBdr>
                <w:top w:val="none" w:sz="0" w:space="0" w:color="auto"/>
                <w:left w:val="none" w:sz="0" w:space="0" w:color="auto"/>
                <w:bottom w:val="none" w:sz="0" w:space="0" w:color="auto"/>
                <w:right w:val="none" w:sz="0" w:space="0" w:color="auto"/>
              </w:divBdr>
              <w:divsChild>
                <w:div w:id="8406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113">
      <w:bodyDiv w:val="1"/>
      <w:marLeft w:val="0"/>
      <w:marRight w:val="0"/>
      <w:marTop w:val="0"/>
      <w:marBottom w:val="0"/>
      <w:divBdr>
        <w:top w:val="none" w:sz="0" w:space="0" w:color="auto"/>
        <w:left w:val="none" w:sz="0" w:space="0" w:color="auto"/>
        <w:bottom w:val="none" w:sz="0" w:space="0" w:color="auto"/>
        <w:right w:val="none" w:sz="0" w:space="0" w:color="auto"/>
      </w:divBdr>
      <w:divsChild>
        <w:div w:id="2128700471">
          <w:marLeft w:val="0"/>
          <w:marRight w:val="0"/>
          <w:marTop w:val="0"/>
          <w:marBottom w:val="0"/>
          <w:divBdr>
            <w:top w:val="none" w:sz="0" w:space="0" w:color="auto"/>
            <w:left w:val="none" w:sz="0" w:space="0" w:color="auto"/>
            <w:bottom w:val="none" w:sz="0" w:space="0" w:color="auto"/>
            <w:right w:val="none" w:sz="0" w:space="0" w:color="auto"/>
          </w:divBdr>
          <w:divsChild>
            <w:div w:id="2108188909">
              <w:marLeft w:val="0"/>
              <w:marRight w:val="0"/>
              <w:marTop w:val="0"/>
              <w:marBottom w:val="0"/>
              <w:divBdr>
                <w:top w:val="none" w:sz="0" w:space="0" w:color="auto"/>
                <w:left w:val="none" w:sz="0" w:space="0" w:color="auto"/>
                <w:bottom w:val="none" w:sz="0" w:space="0" w:color="auto"/>
                <w:right w:val="none" w:sz="0" w:space="0" w:color="auto"/>
              </w:divBdr>
              <w:divsChild>
                <w:div w:id="12002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5430">
      <w:bodyDiv w:val="1"/>
      <w:marLeft w:val="0"/>
      <w:marRight w:val="0"/>
      <w:marTop w:val="0"/>
      <w:marBottom w:val="0"/>
      <w:divBdr>
        <w:top w:val="none" w:sz="0" w:space="0" w:color="auto"/>
        <w:left w:val="none" w:sz="0" w:space="0" w:color="auto"/>
        <w:bottom w:val="none" w:sz="0" w:space="0" w:color="auto"/>
        <w:right w:val="none" w:sz="0" w:space="0" w:color="auto"/>
      </w:divBdr>
      <w:divsChild>
        <w:div w:id="641540300">
          <w:marLeft w:val="0"/>
          <w:marRight w:val="0"/>
          <w:marTop w:val="0"/>
          <w:marBottom w:val="0"/>
          <w:divBdr>
            <w:top w:val="none" w:sz="0" w:space="0" w:color="auto"/>
            <w:left w:val="none" w:sz="0" w:space="0" w:color="auto"/>
            <w:bottom w:val="none" w:sz="0" w:space="0" w:color="auto"/>
            <w:right w:val="none" w:sz="0" w:space="0" w:color="auto"/>
          </w:divBdr>
          <w:divsChild>
            <w:div w:id="1339238344">
              <w:marLeft w:val="0"/>
              <w:marRight w:val="0"/>
              <w:marTop w:val="0"/>
              <w:marBottom w:val="0"/>
              <w:divBdr>
                <w:top w:val="none" w:sz="0" w:space="0" w:color="auto"/>
                <w:left w:val="none" w:sz="0" w:space="0" w:color="auto"/>
                <w:bottom w:val="none" w:sz="0" w:space="0" w:color="auto"/>
                <w:right w:val="none" w:sz="0" w:space="0" w:color="auto"/>
              </w:divBdr>
              <w:divsChild>
                <w:div w:id="7527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05408">
      <w:bodyDiv w:val="1"/>
      <w:marLeft w:val="0"/>
      <w:marRight w:val="0"/>
      <w:marTop w:val="0"/>
      <w:marBottom w:val="0"/>
      <w:divBdr>
        <w:top w:val="none" w:sz="0" w:space="0" w:color="auto"/>
        <w:left w:val="none" w:sz="0" w:space="0" w:color="auto"/>
        <w:bottom w:val="none" w:sz="0" w:space="0" w:color="auto"/>
        <w:right w:val="none" w:sz="0" w:space="0" w:color="auto"/>
      </w:divBdr>
      <w:divsChild>
        <w:div w:id="907226007">
          <w:marLeft w:val="0"/>
          <w:marRight w:val="0"/>
          <w:marTop w:val="0"/>
          <w:marBottom w:val="0"/>
          <w:divBdr>
            <w:top w:val="none" w:sz="0" w:space="0" w:color="auto"/>
            <w:left w:val="none" w:sz="0" w:space="0" w:color="auto"/>
            <w:bottom w:val="none" w:sz="0" w:space="0" w:color="auto"/>
            <w:right w:val="none" w:sz="0" w:space="0" w:color="auto"/>
          </w:divBdr>
          <w:divsChild>
            <w:div w:id="68617408">
              <w:marLeft w:val="0"/>
              <w:marRight w:val="0"/>
              <w:marTop w:val="0"/>
              <w:marBottom w:val="0"/>
              <w:divBdr>
                <w:top w:val="none" w:sz="0" w:space="0" w:color="auto"/>
                <w:left w:val="none" w:sz="0" w:space="0" w:color="auto"/>
                <w:bottom w:val="none" w:sz="0" w:space="0" w:color="auto"/>
                <w:right w:val="none" w:sz="0" w:space="0" w:color="auto"/>
              </w:divBdr>
              <w:divsChild>
                <w:div w:id="20513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0097">
      <w:bodyDiv w:val="1"/>
      <w:marLeft w:val="0"/>
      <w:marRight w:val="0"/>
      <w:marTop w:val="0"/>
      <w:marBottom w:val="0"/>
      <w:divBdr>
        <w:top w:val="none" w:sz="0" w:space="0" w:color="auto"/>
        <w:left w:val="none" w:sz="0" w:space="0" w:color="auto"/>
        <w:bottom w:val="none" w:sz="0" w:space="0" w:color="auto"/>
        <w:right w:val="none" w:sz="0" w:space="0" w:color="auto"/>
      </w:divBdr>
      <w:divsChild>
        <w:div w:id="2010518381">
          <w:marLeft w:val="0"/>
          <w:marRight w:val="0"/>
          <w:marTop w:val="0"/>
          <w:marBottom w:val="0"/>
          <w:divBdr>
            <w:top w:val="none" w:sz="0" w:space="0" w:color="auto"/>
            <w:left w:val="none" w:sz="0" w:space="0" w:color="auto"/>
            <w:bottom w:val="none" w:sz="0" w:space="0" w:color="auto"/>
            <w:right w:val="none" w:sz="0" w:space="0" w:color="auto"/>
          </w:divBdr>
          <w:divsChild>
            <w:div w:id="304166368">
              <w:marLeft w:val="0"/>
              <w:marRight w:val="0"/>
              <w:marTop w:val="0"/>
              <w:marBottom w:val="0"/>
              <w:divBdr>
                <w:top w:val="none" w:sz="0" w:space="0" w:color="auto"/>
                <w:left w:val="none" w:sz="0" w:space="0" w:color="auto"/>
                <w:bottom w:val="none" w:sz="0" w:space="0" w:color="auto"/>
                <w:right w:val="none" w:sz="0" w:space="0" w:color="auto"/>
              </w:divBdr>
              <w:divsChild>
                <w:div w:id="18514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28101">
      <w:bodyDiv w:val="1"/>
      <w:marLeft w:val="0"/>
      <w:marRight w:val="0"/>
      <w:marTop w:val="0"/>
      <w:marBottom w:val="0"/>
      <w:divBdr>
        <w:top w:val="none" w:sz="0" w:space="0" w:color="auto"/>
        <w:left w:val="none" w:sz="0" w:space="0" w:color="auto"/>
        <w:bottom w:val="none" w:sz="0" w:space="0" w:color="auto"/>
        <w:right w:val="none" w:sz="0" w:space="0" w:color="auto"/>
      </w:divBdr>
      <w:divsChild>
        <w:div w:id="171381783">
          <w:marLeft w:val="0"/>
          <w:marRight w:val="0"/>
          <w:marTop w:val="0"/>
          <w:marBottom w:val="0"/>
          <w:divBdr>
            <w:top w:val="none" w:sz="0" w:space="0" w:color="auto"/>
            <w:left w:val="none" w:sz="0" w:space="0" w:color="auto"/>
            <w:bottom w:val="none" w:sz="0" w:space="0" w:color="auto"/>
            <w:right w:val="none" w:sz="0" w:space="0" w:color="auto"/>
          </w:divBdr>
          <w:divsChild>
            <w:div w:id="270554905">
              <w:marLeft w:val="0"/>
              <w:marRight w:val="0"/>
              <w:marTop w:val="0"/>
              <w:marBottom w:val="0"/>
              <w:divBdr>
                <w:top w:val="none" w:sz="0" w:space="0" w:color="auto"/>
                <w:left w:val="none" w:sz="0" w:space="0" w:color="auto"/>
                <w:bottom w:val="none" w:sz="0" w:space="0" w:color="auto"/>
                <w:right w:val="none" w:sz="0" w:space="0" w:color="auto"/>
              </w:divBdr>
              <w:divsChild>
                <w:div w:id="15247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1537">
      <w:bodyDiv w:val="1"/>
      <w:marLeft w:val="0"/>
      <w:marRight w:val="0"/>
      <w:marTop w:val="0"/>
      <w:marBottom w:val="0"/>
      <w:divBdr>
        <w:top w:val="none" w:sz="0" w:space="0" w:color="auto"/>
        <w:left w:val="none" w:sz="0" w:space="0" w:color="auto"/>
        <w:bottom w:val="none" w:sz="0" w:space="0" w:color="auto"/>
        <w:right w:val="none" w:sz="0" w:space="0" w:color="auto"/>
      </w:divBdr>
      <w:divsChild>
        <w:div w:id="275872762">
          <w:marLeft w:val="0"/>
          <w:marRight w:val="0"/>
          <w:marTop w:val="0"/>
          <w:marBottom w:val="0"/>
          <w:divBdr>
            <w:top w:val="none" w:sz="0" w:space="0" w:color="auto"/>
            <w:left w:val="none" w:sz="0" w:space="0" w:color="auto"/>
            <w:bottom w:val="none" w:sz="0" w:space="0" w:color="auto"/>
            <w:right w:val="none" w:sz="0" w:space="0" w:color="auto"/>
          </w:divBdr>
          <w:divsChild>
            <w:div w:id="620695720">
              <w:marLeft w:val="0"/>
              <w:marRight w:val="0"/>
              <w:marTop w:val="0"/>
              <w:marBottom w:val="0"/>
              <w:divBdr>
                <w:top w:val="none" w:sz="0" w:space="0" w:color="auto"/>
                <w:left w:val="none" w:sz="0" w:space="0" w:color="auto"/>
                <w:bottom w:val="none" w:sz="0" w:space="0" w:color="auto"/>
                <w:right w:val="none" w:sz="0" w:space="0" w:color="auto"/>
              </w:divBdr>
              <w:divsChild>
                <w:div w:id="6256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89724">
      <w:bodyDiv w:val="1"/>
      <w:marLeft w:val="0"/>
      <w:marRight w:val="0"/>
      <w:marTop w:val="0"/>
      <w:marBottom w:val="0"/>
      <w:divBdr>
        <w:top w:val="none" w:sz="0" w:space="0" w:color="auto"/>
        <w:left w:val="none" w:sz="0" w:space="0" w:color="auto"/>
        <w:bottom w:val="none" w:sz="0" w:space="0" w:color="auto"/>
        <w:right w:val="none" w:sz="0" w:space="0" w:color="auto"/>
      </w:divBdr>
      <w:divsChild>
        <w:div w:id="807937636">
          <w:marLeft w:val="0"/>
          <w:marRight w:val="0"/>
          <w:marTop w:val="0"/>
          <w:marBottom w:val="0"/>
          <w:divBdr>
            <w:top w:val="none" w:sz="0" w:space="0" w:color="auto"/>
            <w:left w:val="none" w:sz="0" w:space="0" w:color="auto"/>
            <w:bottom w:val="none" w:sz="0" w:space="0" w:color="auto"/>
            <w:right w:val="none" w:sz="0" w:space="0" w:color="auto"/>
          </w:divBdr>
          <w:divsChild>
            <w:div w:id="1988119849">
              <w:marLeft w:val="0"/>
              <w:marRight w:val="0"/>
              <w:marTop w:val="0"/>
              <w:marBottom w:val="0"/>
              <w:divBdr>
                <w:top w:val="none" w:sz="0" w:space="0" w:color="auto"/>
                <w:left w:val="none" w:sz="0" w:space="0" w:color="auto"/>
                <w:bottom w:val="none" w:sz="0" w:space="0" w:color="auto"/>
                <w:right w:val="none" w:sz="0" w:space="0" w:color="auto"/>
              </w:divBdr>
              <w:divsChild>
                <w:div w:id="19421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99127">
      <w:bodyDiv w:val="1"/>
      <w:marLeft w:val="0"/>
      <w:marRight w:val="0"/>
      <w:marTop w:val="0"/>
      <w:marBottom w:val="0"/>
      <w:divBdr>
        <w:top w:val="none" w:sz="0" w:space="0" w:color="auto"/>
        <w:left w:val="none" w:sz="0" w:space="0" w:color="auto"/>
        <w:bottom w:val="none" w:sz="0" w:space="0" w:color="auto"/>
        <w:right w:val="none" w:sz="0" w:space="0" w:color="auto"/>
      </w:divBdr>
      <w:divsChild>
        <w:div w:id="925650821">
          <w:marLeft w:val="0"/>
          <w:marRight w:val="0"/>
          <w:marTop w:val="0"/>
          <w:marBottom w:val="0"/>
          <w:divBdr>
            <w:top w:val="none" w:sz="0" w:space="0" w:color="auto"/>
            <w:left w:val="none" w:sz="0" w:space="0" w:color="auto"/>
            <w:bottom w:val="none" w:sz="0" w:space="0" w:color="auto"/>
            <w:right w:val="none" w:sz="0" w:space="0" w:color="auto"/>
          </w:divBdr>
          <w:divsChild>
            <w:div w:id="1757940454">
              <w:marLeft w:val="0"/>
              <w:marRight w:val="0"/>
              <w:marTop w:val="0"/>
              <w:marBottom w:val="0"/>
              <w:divBdr>
                <w:top w:val="none" w:sz="0" w:space="0" w:color="auto"/>
                <w:left w:val="none" w:sz="0" w:space="0" w:color="auto"/>
                <w:bottom w:val="none" w:sz="0" w:space="0" w:color="auto"/>
                <w:right w:val="none" w:sz="0" w:space="0" w:color="auto"/>
              </w:divBdr>
              <w:divsChild>
                <w:div w:id="18052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225">
      <w:bodyDiv w:val="1"/>
      <w:marLeft w:val="0"/>
      <w:marRight w:val="0"/>
      <w:marTop w:val="0"/>
      <w:marBottom w:val="0"/>
      <w:divBdr>
        <w:top w:val="none" w:sz="0" w:space="0" w:color="auto"/>
        <w:left w:val="none" w:sz="0" w:space="0" w:color="auto"/>
        <w:bottom w:val="none" w:sz="0" w:space="0" w:color="auto"/>
        <w:right w:val="none" w:sz="0" w:space="0" w:color="auto"/>
      </w:divBdr>
      <w:divsChild>
        <w:div w:id="2023698741">
          <w:marLeft w:val="0"/>
          <w:marRight w:val="0"/>
          <w:marTop w:val="0"/>
          <w:marBottom w:val="0"/>
          <w:divBdr>
            <w:top w:val="none" w:sz="0" w:space="0" w:color="auto"/>
            <w:left w:val="none" w:sz="0" w:space="0" w:color="auto"/>
            <w:bottom w:val="none" w:sz="0" w:space="0" w:color="auto"/>
            <w:right w:val="none" w:sz="0" w:space="0" w:color="auto"/>
          </w:divBdr>
          <w:divsChild>
            <w:div w:id="267935710">
              <w:marLeft w:val="0"/>
              <w:marRight w:val="0"/>
              <w:marTop w:val="0"/>
              <w:marBottom w:val="0"/>
              <w:divBdr>
                <w:top w:val="none" w:sz="0" w:space="0" w:color="auto"/>
                <w:left w:val="none" w:sz="0" w:space="0" w:color="auto"/>
                <w:bottom w:val="none" w:sz="0" w:space="0" w:color="auto"/>
                <w:right w:val="none" w:sz="0" w:space="0" w:color="auto"/>
              </w:divBdr>
              <w:divsChild>
                <w:div w:id="7792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48526">
      <w:bodyDiv w:val="1"/>
      <w:marLeft w:val="0"/>
      <w:marRight w:val="0"/>
      <w:marTop w:val="0"/>
      <w:marBottom w:val="0"/>
      <w:divBdr>
        <w:top w:val="none" w:sz="0" w:space="0" w:color="auto"/>
        <w:left w:val="none" w:sz="0" w:space="0" w:color="auto"/>
        <w:bottom w:val="none" w:sz="0" w:space="0" w:color="auto"/>
        <w:right w:val="none" w:sz="0" w:space="0" w:color="auto"/>
      </w:divBdr>
      <w:divsChild>
        <w:div w:id="1871259032">
          <w:marLeft w:val="0"/>
          <w:marRight w:val="0"/>
          <w:marTop w:val="0"/>
          <w:marBottom w:val="0"/>
          <w:divBdr>
            <w:top w:val="none" w:sz="0" w:space="0" w:color="auto"/>
            <w:left w:val="none" w:sz="0" w:space="0" w:color="auto"/>
            <w:bottom w:val="none" w:sz="0" w:space="0" w:color="auto"/>
            <w:right w:val="none" w:sz="0" w:space="0" w:color="auto"/>
          </w:divBdr>
          <w:divsChild>
            <w:div w:id="332417032">
              <w:marLeft w:val="0"/>
              <w:marRight w:val="0"/>
              <w:marTop w:val="0"/>
              <w:marBottom w:val="0"/>
              <w:divBdr>
                <w:top w:val="none" w:sz="0" w:space="0" w:color="auto"/>
                <w:left w:val="none" w:sz="0" w:space="0" w:color="auto"/>
                <w:bottom w:val="none" w:sz="0" w:space="0" w:color="auto"/>
                <w:right w:val="none" w:sz="0" w:space="0" w:color="auto"/>
              </w:divBdr>
              <w:divsChild>
                <w:div w:id="14088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8568">
      <w:bodyDiv w:val="1"/>
      <w:marLeft w:val="0"/>
      <w:marRight w:val="0"/>
      <w:marTop w:val="0"/>
      <w:marBottom w:val="0"/>
      <w:divBdr>
        <w:top w:val="none" w:sz="0" w:space="0" w:color="auto"/>
        <w:left w:val="none" w:sz="0" w:space="0" w:color="auto"/>
        <w:bottom w:val="none" w:sz="0" w:space="0" w:color="auto"/>
        <w:right w:val="none" w:sz="0" w:space="0" w:color="auto"/>
      </w:divBdr>
      <w:divsChild>
        <w:div w:id="920335926">
          <w:marLeft w:val="0"/>
          <w:marRight w:val="0"/>
          <w:marTop w:val="0"/>
          <w:marBottom w:val="0"/>
          <w:divBdr>
            <w:top w:val="none" w:sz="0" w:space="0" w:color="auto"/>
            <w:left w:val="none" w:sz="0" w:space="0" w:color="auto"/>
            <w:bottom w:val="none" w:sz="0" w:space="0" w:color="auto"/>
            <w:right w:val="none" w:sz="0" w:space="0" w:color="auto"/>
          </w:divBdr>
          <w:divsChild>
            <w:div w:id="1237088136">
              <w:marLeft w:val="0"/>
              <w:marRight w:val="0"/>
              <w:marTop w:val="0"/>
              <w:marBottom w:val="0"/>
              <w:divBdr>
                <w:top w:val="none" w:sz="0" w:space="0" w:color="auto"/>
                <w:left w:val="none" w:sz="0" w:space="0" w:color="auto"/>
                <w:bottom w:val="none" w:sz="0" w:space="0" w:color="auto"/>
                <w:right w:val="none" w:sz="0" w:space="0" w:color="auto"/>
              </w:divBdr>
              <w:divsChild>
                <w:div w:id="11667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2895">
      <w:bodyDiv w:val="1"/>
      <w:marLeft w:val="0"/>
      <w:marRight w:val="0"/>
      <w:marTop w:val="0"/>
      <w:marBottom w:val="0"/>
      <w:divBdr>
        <w:top w:val="none" w:sz="0" w:space="0" w:color="auto"/>
        <w:left w:val="none" w:sz="0" w:space="0" w:color="auto"/>
        <w:bottom w:val="none" w:sz="0" w:space="0" w:color="auto"/>
        <w:right w:val="none" w:sz="0" w:space="0" w:color="auto"/>
      </w:divBdr>
      <w:divsChild>
        <w:div w:id="713503943">
          <w:marLeft w:val="0"/>
          <w:marRight w:val="0"/>
          <w:marTop w:val="0"/>
          <w:marBottom w:val="0"/>
          <w:divBdr>
            <w:top w:val="none" w:sz="0" w:space="0" w:color="auto"/>
            <w:left w:val="none" w:sz="0" w:space="0" w:color="auto"/>
            <w:bottom w:val="none" w:sz="0" w:space="0" w:color="auto"/>
            <w:right w:val="none" w:sz="0" w:space="0" w:color="auto"/>
          </w:divBdr>
          <w:divsChild>
            <w:div w:id="1165584339">
              <w:marLeft w:val="0"/>
              <w:marRight w:val="0"/>
              <w:marTop w:val="0"/>
              <w:marBottom w:val="0"/>
              <w:divBdr>
                <w:top w:val="none" w:sz="0" w:space="0" w:color="auto"/>
                <w:left w:val="none" w:sz="0" w:space="0" w:color="auto"/>
                <w:bottom w:val="none" w:sz="0" w:space="0" w:color="auto"/>
                <w:right w:val="none" w:sz="0" w:space="0" w:color="auto"/>
              </w:divBdr>
              <w:divsChild>
                <w:div w:id="2451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2340">
      <w:bodyDiv w:val="1"/>
      <w:marLeft w:val="0"/>
      <w:marRight w:val="0"/>
      <w:marTop w:val="0"/>
      <w:marBottom w:val="0"/>
      <w:divBdr>
        <w:top w:val="none" w:sz="0" w:space="0" w:color="auto"/>
        <w:left w:val="none" w:sz="0" w:space="0" w:color="auto"/>
        <w:bottom w:val="none" w:sz="0" w:space="0" w:color="auto"/>
        <w:right w:val="none" w:sz="0" w:space="0" w:color="auto"/>
      </w:divBdr>
      <w:divsChild>
        <w:div w:id="983585510">
          <w:marLeft w:val="0"/>
          <w:marRight w:val="0"/>
          <w:marTop w:val="0"/>
          <w:marBottom w:val="0"/>
          <w:divBdr>
            <w:top w:val="none" w:sz="0" w:space="0" w:color="auto"/>
            <w:left w:val="none" w:sz="0" w:space="0" w:color="auto"/>
            <w:bottom w:val="none" w:sz="0" w:space="0" w:color="auto"/>
            <w:right w:val="none" w:sz="0" w:space="0" w:color="auto"/>
          </w:divBdr>
          <w:divsChild>
            <w:div w:id="320936903">
              <w:marLeft w:val="0"/>
              <w:marRight w:val="0"/>
              <w:marTop w:val="0"/>
              <w:marBottom w:val="0"/>
              <w:divBdr>
                <w:top w:val="none" w:sz="0" w:space="0" w:color="auto"/>
                <w:left w:val="none" w:sz="0" w:space="0" w:color="auto"/>
                <w:bottom w:val="none" w:sz="0" w:space="0" w:color="auto"/>
                <w:right w:val="none" w:sz="0" w:space="0" w:color="auto"/>
              </w:divBdr>
              <w:divsChild>
                <w:div w:id="16212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63201">
      <w:bodyDiv w:val="1"/>
      <w:marLeft w:val="0"/>
      <w:marRight w:val="0"/>
      <w:marTop w:val="0"/>
      <w:marBottom w:val="0"/>
      <w:divBdr>
        <w:top w:val="none" w:sz="0" w:space="0" w:color="auto"/>
        <w:left w:val="none" w:sz="0" w:space="0" w:color="auto"/>
        <w:bottom w:val="none" w:sz="0" w:space="0" w:color="auto"/>
        <w:right w:val="none" w:sz="0" w:space="0" w:color="auto"/>
      </w:divBdr>
      <w:divsChild>
        <w:div w:id="1276327251">
          <w:marLeft w:val="0"/>
          <w:marRight w:val="0"/>
          <w:marTop w:val="0"/>
          <w:marBottom w:val="0"/>
          <w:divBdr>
            <w:top w:val="none" w:sz="0" w:space="0" w:color="auto"/>
            <w:left w:val="none" w:sz="0" w:space="0" w:color="auto"/>
            <w:bottom w:val="none" w:sz="0" w:space="0" w:color="auto"/>
            <w:right w:val="none" w:sz="0" w:space="0" w:color="auto"/>
          </w:divBdr>
          <w:divsChild>
            <w:div w:id="623197353">
              <w:marLeft w:val="0"/>
              <w:marRight w:val="0"/>
              <w:marTop w:val="0"/>
              <w:marBottom w:val="0"/>
              <w:divBdr>
                <w:top w:val="none" w:sz="0" w:space="0" w:color="auto"/>
                <w:left w:val="none" w:sz="0" w:space="0" w:color="auto"/>
                <w:bottom w:val="none" w:sz="0" w:space="0" w:color="auto"/>
                <w:right w:val="none" w:sz="0" w:space="0" w:color="auto"/>
              </w:divBdr>
              <w:divsChild>
                <w:div w:id="3725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27563">
      <w:bodyDiv w:val="1"/>
      <w:marLeft w:val="0"/>
      <w:marRight w:val="0"/>
      <w:marTop w:val="0"/>
      <w:marBottom w:val="0"/>
      <w:divBdr>
        <w:top w:val="none" w:sz="0" w:space="0" w:color="auto"/>
        <w:left w:val="none" w:sz="0" w:space="0" w:color="auto"/>
        <w:bottom w:val="none" w:sz="0" w:space="0" w:color="auto"/>
        <w:right w:val="none" w:sz="0" w:space="0" w:color="auto"/>
      </w:divBdr>
      <w:divsChild>
        <w:div w:id="347684864">
          <w:marLeft w:val="0"/>
          <w:marRight w:val="0"/>
          <w:marTop w:val="0"/>
          <w:marBottom w:val="0"/>
          <w:divBdr>
            <w:top w:val="none" w:sz="0" w:space="0" w:color="auto"/>
            <w:left w:val="none" w:sz="0" w:space="0" w:color="auto"/>
            <w:bottom w:val="none" w:sz="0" w:space="0" w:color="auto"/>
            <w:right w:val="none" w:sz="0" w:space="0" w:color="auto"/>
          </w:divBdr>
          <w:divsChild>
            <w:div w:id="549999422">
              <w:marLeft w:val="0"/>
              <w:marRight w:val="0"/>
              <w:marTop w:val="0"/>
              <w:marBottom w:val="0"/>
              <w:divBdr>
                <w:top w:val="none" w:sz="0" w:space="0" w:color="auto"/>
                <w:left w:val="none" w:sz="0" w:space="0" w:color="auto"/>
                <w:bottom w:val="none" w:sz="0" w:space="0" w:color="auto"/>
                <w:right w:val="none" w:sz="0" w:space="0" w:color="auto"/>
              </w:divBdr>
              <w:divsChild>
                <w:div w:id="1374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95695">
      <w:bodyDiv w:val="1"/>
      <w:marLeft w:val="0"/>
      <w:marRight w:val="0"/>
      <w:marTop w:val="0"/>
      <w:marBottom w:val="0"/>
      <w:divBdr>
        <w:top w:val="none" w:sz="0" w:space="0" w:color="auto"/>
        <w:left w:val="none" w:sz="0" w:space="0" w:color="auto"/>
        <w:bottom w:val="none" w:sz="0" w:space="0" w:color="auto"/>
        <w:right w:val="none" w:sz="0" w:space="0" w:color="auto"/>
      </w:divBdr>
      <w:divsChild>
        <w:div w:id="420025875">
          <w:marLeft w:val="0"/>
          <w:marRight w:val="0"/>
          <w:marTop w:val="0"/>
          <w:marBottom w:val="0"/>
          <w:divBdr>
            <w:top w:val="none" w:sz="0" w:space="0" w:color="auto"/>
            <w:left w:val="none" w:sz="0" w:space="0" w:color="auto"/>
            <w:bottom w:val="none" w:sz="0" w:space="0" w:color="auto"/>
            <w:right w:val="none" w:sz="0" w:space="0" w:color="auto"/>
          </w:divBdr>
          <w:divsChild>
            <w:div w:id="1228296188">
              <w:marLeft w:val="0"/>
              <w:marRight w:val="0"/>
              <w:marTop w:val="0"/>
              <w:marBottom w:val="0"/>
              <w:divBdr>
                <w:top w:val="none" w:sz="0" w:space="0" w:color="auto"/>
                <w:left w:val="none" w:sz="0" w:space="0" w:color="auto"/>
                <w:bottom w:val="none" w:sz="0" w:space="0" w:color="auto"/>
                <w:right w:val="none" w:sz="0" w:space="0" w:color="auto"/>
              </w:divBdr>
              <w:divsChild>
                <w:div w:id="6990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23952">
      <w:bodyDiv w:val="1"/>
      <w:marLeft w:val="0"/>
      <w:marRight w:val="0"/>
      <w:marTop w:val="0"/>
      <w:marBottom w:val="0"/>
      <w:divBdr>
        <w:top w:val="none" w:sz="0" w:space="0" w:color="auto"/>
        <w:left w:val="none" w:sz="0" w:space="0" w:color="auto"/>
        <w:bottom w:val="none" w:sz="0" w:space="0" w:color="auto"/>
        <w:right w:val="none" w:sz="0" w:space="0" w:color="auto"/>
      </w:divBdr>
      <w:divsChild>
        <w:div w:id="1989478896">
          <w:marLeft w:val="0"/>
          <w:marRight w:val="0"/>
          <w:marTop w:val="0"/>
          <w:marBottom w:val="0"/>
          <w:divBdr>
            <w:top w:val="none" w:sz="0" w:space="0" w:color="auto"/>
            <w:left w:val="none" w:sz="0" w:space="0" w:color="auto"/>
            <w:bottom w:val="none" w:sz="0" w:space="0" w:color="auto"/>
            <w:right w:val="none" w:sz="0" w:space="0" w:color="auto"/>
          </w:divBdr>
          <w:divsChild>
            <w:div w:id="1325284553">
              <w:marLeft w:val="0"/>
              <w:marRight w:val="0"/>
              <w:marTop w:val="0"/>
              <w:marBottom w:val="0"/>
              <w:divBdr>
                <w:top w:val="none" w:sz="0" w:space="0" w:color="auto"/>
                <w:left w:val="none" w:sz="0" w:space="0" w:color="auto"/>
                <w:bottom w:val="none" w:sz="0" w:space="0" w:color="auto"/>
                <w:right w:val="none" w:sz="0" w:space="0" w:color="auto"/>
              </w:divBdr>
              <w:divsChild>
                <w:div w:id="12400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1767">
      <w:bodyDiv w:val="1"/>
      <w:marLeft w:val="0"/>
      <w:marRight w:val="0"/>
      <w:marTop w:val="0"/>
      <w:marBottom w:val="0"/>
      <w:divBdr>
        <w:top w:val="none" w:sz="0" w:space="0" w:color="auto"/>
        <w:left w:val="none" w:sz="0" w:space="0" w:color="auto"/>
        <w:bottom w:val="none" w:sz="0" w:space="0" w:color="auto"/>
        <w:right w:val="none" w:sz="0" w:space="0" w:color="auto"/>
      </w:divBdr>
      <w:divsChild>
        <w:div w:id="1521816830">
          <w:marLeft w:val="0"/>
          <w:marRight w:val="0"/>
          <w:marTop w:val="0"/>
          <w:marBottom w:val="0"/>
          <w:divBdr>
            <w:top w:val="none" w:sz="0" w:space="0" w:color="auto"/>
            <w:left w:val="none" w:sz="0" w:space="0" w:color="auto"/>
            <w:bottom w:val="none" w:sz="0" w:space="0" w:color="auto"/>
            <w:right w:val="none" w:sz="0" w:space="0" w:color="auto"/>
          </w:divBdr>
          <w:divsChild>
            <w:div w:id="1052341442">
              <w:marLeft w:val="0"/>
              <w:marRight w:val="0"/>
              <w:marTop w:val="0"/>
              <w:marBottom w:val="0"/>
              <w:divBdr>
                <w:top w:val="none" w:sz="0" w:space="0" w:color="auto"/>
                <w:left w:val="none" w:sz="0" w:space="0" w:color="auto"/>
                <w:bottom w:val="none" w:sz="0" w:space="0" w:color="auto"/>
                <w:right w:val="none" w:sz="0" w:space="0" w:color="auto"/>
              </w:divBdr>
              <w:divsChild>
                <w:div w:id="19840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04340">
      <w:bodyDiv w:val="1"/>
      <w:marLeft w:val="0"/>
      <w:marRight w:val="0"/>
      <w:marTop w:val="0"/>
      <w:marBottom w:val="0"/>
      <w:divBdr>
        <w:top w:val="none" w:sz="0" w:space="0" w:color="auto"/>
        <w:left w:val="none" w:sz="0" w:space="0" w:color="auto"/>
        <w:bottom w:val="none" w:sz="0" w:space="0" w:color="auto"/>
        <w:right w:val="none" w:sz="0" w:space="0" w:color="auto"/>
      </w:divBdr>
      <w:divsChild>
        <w:div w:id="1369722117">
          <w:marLeft w:val="0"/>
          <w:marRight w:val="0"/>
          <w:marTop w:val="0"/>
          <w:marBottom w:val="0"/>
          <w:divBdr>
            <w:top w:val="none" w:sz="0" w:space="0" w:color="auto"/>
            <w:left w:val="none" w:sz="0" w:space="0" w:color="auto"/>
            <w:bottom w:val="none" w:sz="0" w:space="0" w:color="auto"/>
            <w:right w:val="none" w:sz="0" w:space="0" w:color="auto"/>
          </w:divBdr>
          <w:divsChild>
            <w:div w:id="2090425075">
              <w:marLeft w:val="0"/>
              <w:marRight w:val="0"/>
              <w:marTop w:val="0"/>
              <w:marBottom w:val="0"/>
              <w:divBdr>
                <w:top w:val="none" w:sz="0" w:space="0" w:color="auto"/>
                <w:left w:val="none" w:sz="0" w:space="0" w:color="auto"/>
                <w:bottom w:val="none" w:sz="0" w:space="0" w:color="auto"/>
                <w:right w:val="none" w:sz="0" w:space="0" w:color="auto"/>
              </w:divBdr>
              <w:divsChild>
                <w:div w:id="1489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89991">
      <w:bodyDiv w:val="1"/>
      <w:marLeft w:val="0"/>
      <w:marRight w:val="0"/>
      <w:marTop w:val="0"/>
      <w:marBottom w:val="0"/>
      <w:divBdr>
        <w:top w:val="none" w:sz="0" w:space="0" w:color="auto"/>
        <w:left w:val="none" w:sz="0" w:space="0" w:color="auto"/>
        <w:bottom w:val="none" w:sz="0" w:space="0" w:color="auto"/>
        <w:right w:val="none" w:sz="0" w:space="0" w:color="auto"/>
      </w:divBdr>
      <w:divsChild>
        <w:div w:id="1930505061">
          <w:marLeft w:val="0"/>
          <w:marRight w:val="0"/>
          <w:marTop w:val="0"/>
          <w:marBottom w:val="0"/>
          <w:divBdr>
            <w:top w:val="none" w:sz="0" w:space="0" w:color="auto"/>
            <w:left w:val="none" w:sz="0" w:space="0" w:color="auto"/>
            <w:bottom w:val="none" w:sz="0" w:space="0" w:color="auto"/>
            <w:right w:val="none" w:sz="0" w:space="0" w:color="auto"/>
          </w:divBdr>
          <w:divsChild>
            <w:div w:id="1788619972">
              <w:marLeft w:val="0"/>
              <w:marRight w:val="0"/>
              <w:marTop w:val="0"/>
              <w:marBottom w:val="0"/>
              <w:divBdr>
                <w:top w:val="none" w:sz="0" w:space="0" w:color="auto"/>
                <w:left w:val="none" w:sz="0" w:space="0" w:color="auto"/>
                <w:bottom w:val="none" w:sz="0" w:space="0" w:color="auto"/>
                <w:right w:val="none" w:sz="0" w:space="0" w:color="auto"/>
              </w:divBdr>
              <w:divsChild>
                <w:div w:id="631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4890">
      <w:bodyDiv w:val="1"/>
      <w:marLeft w:val="0"/>
      <w:marRight w:val="0"/>
      <w:marTop w:val="0"/>
      <w:marBottom w:val="0"/>
      <w:divBdr>
        <w:top w:val="none" w:sz="0" w:space="0" w:color="auto"/>
        <w:left w:val="none" w:sz="0" w:space="0" w:color="auto"/>
        <w:bottom w:val="none" w:sz="0" w:space="0" w:color="auto"/>
        <w:right w:val="none" w:sz="0" w:space="0" w:color="auto"/>
      </w:divBdr>
      <w:divsChild>
        <w:div w:id="826213846">
          <w:marLeft w:val="0"/>
          <w:marRight w:val="0"/>
          <w:marTop w:val="0"/>
          <w:marBottom w:val="0"/>
          <w:divBdr>
            <w:top w:val="none" w:sz="0" w:space="0" w:color="auto"/>
            <w:left w:val="none" w:sz="0" w:space="0" w:color="auto"/>
            <w:bottom w:val="none" w:sz="0" w:space="0" w:color="auto"/>
            <w:right w:val="none" w:sz="0" w:space="0" w:color="auto"/>
          </w:divBdr>
          <w:divsChild>
            <w:div w:id="763184127">
              <w:marLeft w:val="0"/>
              <w:marRight w:val="0"/>
              <w:marTop w:val="0"/>
              <w:marBottom w:val="0"/>
              <w:divBdr>
                <w:top w:val="none" w:sz="0" w:space="0" w:color="auto"/>
                <w:left w:val="none" w:sz="0" w:space="0" w:color="auto"/>
                <w:bottom w:val="none" w:sz="0" w:space="0" w:color="auto"/>
                <w:right w:val="none" w:sz="0" w:space="0" w:color="auto"/>
              </w:divBdr>
              <w:divsChild>
                <w:div w:id="97132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7569">
      <w:bodyDiv w:val="1"/>
      <w:marLeft w:val="0"/>
      <w:marRight w:val="0"/>
      <w:marTop w:val="0"/>
      <w:marBottom w:val="0"/>
      <w:divBdr>
        <w:top w:val="none" w:sz="0" w:space="0" w:color="auto"/>
        <w:left w:val="none" w:sz="0" w:space="0" w:color="auto"/>
        <w:bottom w:val="none" w:sz="0" w:space="0" w:color="auto"/>
        <w:right w:val="none" w:sz="0" w:space="0" w:color="auto"/>
      </w:divBdr>
      <w:divsChild>
        <w:div w:id="615061718">
          <w:marLeft w:val="0"/>
          <w:marRight w:val="0"/>
          <w:marTop w:val="0"/>
          <w:marBottom w:val="0"/>
          <w:divBdr>
            <w:top w:val="none" w:sz="0" w:space="0" w:color="auto"/>
            <w:left w:val="none" w:sz="0" w:space="0" w:color="auto"/>
            <w:bottom w:val="none" w:sz="0" w:space="0" w:color="auto"/>
            <w:right w:val="none" w:sz="0" w:space="0" w:color="auto"/>
          </w:divBdr>
          <w:divsChild>
            <w:div w:id="44332161">
              <w:marLeft w:val="0"/>
              <w:marRight w:val="0"/>
              <w:marTop w:val="0"/>
              <w:marBottom w:val="0"/>
              <w:divBdr>
                <w:top w:val="none" w:sz="0" w:space="0" w:color="auto"/>
                <w:left w:val="none" w:sz="0" w:space="0" w:color="auto"/>
                <w:bottom w:val="none" w:sz="0" w:space="0" w:color="auto"/>
                <w:right w:val="none" w:sz="0" w:space="0" w:color="auto"/>
              </w:divBdr>
              <w:divsChild>
                <w:div w:id="2714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1255">
      <w:bodyDiv w:val="1"/>
      <w:marLeft w:val="0"/>
      <w:marRight w:val="0"/>
      <w:marTop w:val="0"/>
      <w:marBottom w:val="0"/>
      <w:divBdr>
        <w:top w:val="none" w:sz="0" w:space="0" w:color="auto"/>
        <w:left w:val="none" w:sz="0" w:space="0" w:color="auto"/>
        <w:bottom w:val="none" w:sz="0" w:space="0" w:color="auto"/>
        <w:right w:val="none" w:sz="0" w:space="0" w:color="auto"/>
      </w:divBdr>
      <w:divsChild>
        <w:div w:id="2057846610">
          <w:marLeft w:val="0"/>
          <w:marRight w:val="0"/>
          <w:marTop w:val="0"/>
          <w:marBottom w:val="0"/>
          <w:divBdr>
            <w:top w:val="none" w:sz="0" w:space="0" w:color="auto"/>
            <w:left w:val="none" w:sz="0" w:space="0" w:color="auto"/>
            <w:bottom w:val="none" w:sz="0" w:space="0" w:color="auto"/>
            <w:right w:val="none" w:sz="0" w:space="0" w:color="auto"/>
          </w:divBdr>
          <w:divsChild>
            <w:div w:id="25522771">
              <w:marLeft w:val="0"/>
              <w:marRight w:val="0"/>
              <w:marTop w:val="0"/>
              <w:marBottom w:val="0"/>
              <w:divBdr>
                <w:top w:val="none" w:sz="0" w:space="0" w:color="auto"/>
                <w:left w:val="none" w:sz="0" w:space="0" w:color="auto"/>
                <w:bottom w:val="none" w:sz="0" w:space="0" w:color="auto"/>
                <w:right w:val="none" w:sz="0" w:space="0" w:color="auto"/>
              </w:divBdr>
              <w:divsChild>
                <w:div w:id="3166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32447">
      <w:bodyDiv w:val="1"/>
      <w:marLeft w:val="0"/>
      <w:marRight w:val="0"/>
      <w:marTop w:val="0"/>
      <w:marBottom w:val="0"/>
      <w:divBdr>
        <w:top w:val="none" w:sz="0" w:space="0" w:color="auto"/>
        <w:left w:val="none" w:sz="0" w:space="0" w:color="auto"/>
        <w:bottom w:val="none" w:sz="0" w:space="0" w:color="auto"/>
        <w:right w:val="none" w:sz="0" w:space="0" w:color="auto"/>
      </w:divBdr>
      <w:divsChild>
        <w:div w:id="1679579558">
          <w:marLeft w:val="0"/>
          <w:marRight w:val="0"/>
          <w:marTop w:val="0"/>
          <w:marBottom w:val="0"/>
          <w:divBdr>
            <w:top w:val="none" w:sz="0" w:space="0" w:color="auto"/>
            <w:left w:val="none" w:sz="0" w:space="0" w:color="auto"/>
            <w:bottom w:val="none" w:sz="0" w:space="0" w:color="auto"/>
            <w:right w:val="none" w:sz="0" w:space="0" w:color="auto"/>
          </w:divBdr>
          <w:divsChild>
            <w:div w:id="953092690">
              <w:marLeft w:val="0"/>
              <w:marRight w:val="0"/>
              <w:marTop w:val="0"/>
              <w:marBottom w:val="0"/>
              <w:divBdr>
                <w:top w:val="none" w:sz="0" w:space="0" w:color="auto"/>
                <w:left w:val="none" w:sz="0" w:space="0" w:color="auto"/>
                <w:bottom w:val="none" w:sz="0" w:space="0" w:color="auto"/>
                <w:right w:val="none" w:sz="0" w:space="0" w:color="auto"/>
              </w:divBdr>
              <w:divsChild>
                <w:div w:id="7403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9607">
      <w:bodyDiv w:val="1"/>
      <w:marLeft w:val="0"/>
      <w:marRight w:val="0"/>
      <w:marTop w:val="0"/>
      <w:marBottom w:val="0"/>
      <w:divBdr>
        <w:top w:val="none" w:sz="0" w:space="0" w:color="auto"/>
        <w:left w:val="none" w:sz="0" w:space="0" w:color="auto"/>
        <w:bottom w:val="none" w:sz="0" w:space="0" w:color="auto"/>
        <w:right w:val="none" w:sz="0" w:space="0" w:color="auto"/>
      </w:divBdr>
      <w:divsChild>
        <w:div w:id="1164400145">
          <w:marLeft w:val="0"/>
          <w:marRight w:val="0"/>
          <w:marTop w:val="0"/>
          <w:marBottom w:val="0"/>
          <w:divBdr>
            <w:top w:val="none" w:sz="0" w:space="0" w:color="auto"/>
            <w:left w:val="none" w:sz="0" w:space="0" w:color="auto"/>
            <w:bottom w:val="none" w:sz="0" w:space="0" w:color="auto"/>
            <w:right w:val="none" w:sz="0" w:space="0" w:color="auto"/>
          </w:divBdr>
          <w:divsChild>
            <w:div w:id="1137377609">
              <w:marLeft w:val="0"/>
              <w:marRight w:val="0"/>
              <w:marTop w:val="0"/>
              <w:marBottom w:val="0"/>
              <w:divBdr>
                <w:top w:val="none" w:sz="0" w:space="0" w:color="auto"/>
                <w:left w:val="none" w:sz="0" w:space="0" w:color="auto"/>
                <w:bottom w:val="none" w:sz="0" w:space="0" w:color="auto"/>
                <w:right w:val="none" w:sz="0" w:space="0" w:color="auto"/>
              </w:divBdr>
              <w:divsChild>
                <w:div w:id="154602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4724">
      <w:bodyDiv w:val="1"/>
      <w:marLeft w:val="0"/>
      <w:marRight w:val="0"/>
      <w:marTop w:val="0"/>
      <w:marBottom w:val="0"/>
      <w:divBdr>
        <w:top w:val="none" w:sz="0" w:space="0" w:color="auto"/>
        <w:left w:val="none" w:sz="0" w:space="0" w:color="auto"/>
        <w:bottom w:val="none" w:sz="0" w:space="0" w:color="auto"/>
        <w:right w:val="none" w:sz="0" w:space="0" w:color="auto"/>
      </w:divBdr>
      <w:divsChild>
        <w:div w:id="1393117782">
          <w:marLeft w:val="0"/>
          <w:marRight w:val="0"/>
          <w:marTop w:val="0"/>
          <w:marBottom w:val="0"/>
          <w:divBdr>
            <w:top w:val="none" w:sz="0" w:space="0" w:color="auto"/>
            <w:left w:val="none" w:sz="0" w:space="0" w:color="auto"/>
            <w:bottom w:val="none" w:sz="0" w:space="0" w:color="auto"/>
            <w:right w:val="none" w:sz="0" w:space="0" w:color="auto"/>
          </w:divBdr>
          <w:divsChild>
            <w:div w:id="1627421063">
              <w:marLeft w:val="0"/>
              <w:marRight w:val="0"/>
              <w:marTop w:val="0"/>
              <w:marBottom w:val="0"/>
              <w:divBdr>
                <w:top w:val="none" w:sz="0" w:space="0" w:color="auto"/>
                <w:left w:val="none" w:sz="0" w:space="0" w:color="auto"/>
                <w:bottom w:val="none" w:sz="0" w:space="0" w:color="auto"/>
                <w:right w:val="none" w:sz="0" w:space="0" w:color="auto"/>
              </w:divBdr>
              <w:divsChild>
                <w:div w:id="846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5925">
      <w:bodyDiv w:val="1"/>
      <w:marLeft w:val="0"/>
      <w:marRight w:val="0"/>
      <w:marTop w:val="0"/>
      <w:marBottom w:val="0"/>
      <w:divBdr>
        <w:top w:val="none" w:sz="0" w:space="0" w:color="auto"/>
        <w:left w:val="none" w:sz="0" w:space="0" w:color="auto"/>
        <w:bottom w:val="none" w:sz="0" w:space="0" w:color="auto"/>
        <w:right w:val="none" w:sz="0" w:space="0" w:color="auto"/>
      </w:divBdr>
      <w:divsChild>
        <w:div w:id="304159915">
          <w:marLeft w:val="0"/>
          <w:marRight w:val="0"/>
          <w:marTop w:val="0"/>
          <w:marBottom w:val="0"/>
          <w:divBdr>
            <w:top w:val="none" w:sz="0" w:space="0" w:color="auto"/>
            <w:left w:val="none" w:sz="0" w:space="0" w:color="auto"/>
            <w:bottom w:val="none" w:sz="0" w:space="0" w:color="auto"/>
            <w:right w:val="none" w:sz="0" w:space="0" w:color="auto"/>
          </w:divBdr>
          <w:divsChild>
            <w:div w:id="1013191712">
              <w:marLeft w:val="0"/>
              <w:marRight w:val="0"/>
              <w:marTop w:val="0"/>
              <w:marBottom w:val="0"/>
              <w:divBdr>
                <w:top w:val="none" w:sz="0" w:space="0" w:color="auto"/>
                <w:left w:val="none" w:sz="0" w:space="0" w:color="auto"/>
                <w:bottom w:val="none" w:sz="0" w:space="0" w:color="auto"/>
                <w:right w:val="none" w:sz="0" w:space="0" w:color="auto"/>
              </w:divBdr>
              <w:divsChild>
                <w:div w:id="1449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4951">
      <w:bodyDiv w:val="1"/>
      <w:marLeft w:val="0"/>
      <w:marRight w:val="0"/>
      <w:marTop w:val="0"/>
      <w:marBottom w:val="0"/>
      <w:divBdr>
        <w:top w:val="none" w:sz="0" w:space="0" w:color="auto"/>
        <w:left w:val="none" w:sz="0" w:space="0" w:color="auto"/>
        <w:bottom w:val="none" w:sz="0" w:space="0" w:color="auto"/>
        <w:right w:val="none" w:sz="0" w:space="0" w:color="auto"/>
      </w:divBdr>
      <w:divsChild>
        <w:div w:id="272129200">
          <w:marLeft w:val="0"/>
          <w:marRight w:val="0"/>
          <w:marTop w:val="0"/>
          <w:marBottom w:val="0"/>
          <w:divBdr>
            <w:top w:val="none" w:sz="0" w:space="0" w:color="auto"/>
            <w:left w:val="none" w:sz="0" w:space="0" w:color="auto"/>
            <w:bottom w:val="none" w:sz="0" w:space="0" w:color="auto"/>
            <w:right w:val="none" w:sz="0" w:space="0" w:color="auto"/>
          </w:divBdr>
          <w:divsChild>
            <w:div w:id="1907836630">
              <w:marLeft w:val="0"/>
              <w:marRight w:val="0"/>
              <w:marTop w:val="0"/>
              <w:marBottom w:val="0"/>
              <w:divBdr>
                <w:top w:val="none" w:sz="0" w:space="0" w:color="auto"/>
                <w:left w:val="none" w:sz="0" w:space="0" w:color="auto"/>
                <w:bottom w:val="none" w:sz="0" w:space="0" w:color="auto"/>
                <w:right w:val="none" w:sz="0" w:space="0" w:color="auto"/>
              </w:divBdr>
              <w:divsChild>
                <w:div w:id="21155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91293">
      <w:bodyDiv w:val="1"/>
      <w:marLeft w:val="0"/>
      <w:marRight w:val="0"/>
      <w:marTop w:val="0"/>
      <w:marBottom w:val="0"/>
      <w:divBdr>
        <w:top w:val="none" w:sz="0" w:space="0" w:color="auto"/>
        <w:left w:val="none" w:sz="0" w:space="0" w:color="auto"/>
        <w:bottom w:val="none" w:sz="0" w:space="0" w:color="auto"/>
        <w:right w:val="none" w:sz="0" w:space="0" w:color="auto"/>
      </w:divBdr>
      <w:divsChild>
        <w:div w:id="289097845">
          <w:marLeft w:val="0"/>
          <w:marRight w:val="0"/>
          <w:marTop w:val="0"/>
          <w:marBottom w:val="0"/>
          <w:divBdr>
            <w:top w:val="none" w:sz="0" w:space="0" w:color="auto"/>
            <w:left w:val="none" w:sz="0" w:space="0" w:color="auto"/>
            <w:bottom w:val="none" w:sz="0" w:space="0" w:color="auto"/>
            <w:right w:val="none" w:sz="0" w:space="0" w:color="auto"/>
          </w:divBdr>
          <w:divsChild>
            <w:div w:id="1445422484">
              <w:marLeft w:val="0"/>
              <w:marRight w:val="0"/>
              <w:marTop w:val="0"/>
              <w:marBottom w:val="0"/>
              <w:divBdr>
                <w:top w:val="none" w:sz="0" w:space="0" w:color="auto"/>
                <w:left w:val="none" w:sz="0" w:space="0" w:color="auto"/>
                <w:bottom w:val="none" w:sz="0" w:space="0" w:color="auto"/>
                <w:right w:val="none" w:sz="0" w:space="0" w:color="auto"/>
              </w:divBdr>
              <w:divsChild>
                <w:div w:id="8516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5663">
      <w:bodyDiv w:val="1"/>
      <w:marLeft w:val="0"/>
      <w:marRight w:val="0"/>
      <w:marTop w:val="0"/>
      <w:marBottom w:val="0"/>
      <w:divBdr>
        <w:top w:val="none" w:sz="0" w:space="0" w:color="auto"/>
        <w:left w:val="none" w:sz="0" w:space="0" w:color="auto"/>
        <w:bottom w:val="none" w:sz="0" w:space="0" w:color="auto"/>
        <w:right w:val="none" w:sz="0" w:space="0" w:color="auto"/>
      </w:divBdr>
      <w:divsChild>
        <w:div w:id="2039423881">
          <w:marLeft w:val="0"/>
          <w:marRight w:val="0"/>
          <w:marTop w:val="0"/>
          <w:marBottom w:val="0"/>
          <w:divBdr>
            <w:top w:val="none" w:sz="0" w:space="0" w:color="auto"/>
            <w:left w:val="none" w:sz="0" w:space="0" w:color="auto"/>
            <w:bottom w:val="none" w:sz="0" w:space="0" w:color="auto"/>
            <w:right w:val="none" w:sz="0" w:space="0" w:color="auto"/>
          </w:divBdr>
          <w:divsChild>
            <w:div w:id="1845129634">
              <w:marLeft w:val="0"/>
              <w:marRight w:val="0"/>
              <w:marTop w:val="0"/>
              <w:marBottom w:val="0"/>
              <w:divBdr>
                <w:top w:val="none" w:sz="0" w:space="0" w:color="auto"/>
                <w:left w:val="none" w:sz="0" w:space="0" w:color="auto"/>
                <w:bottom w:val="none" w:sz="0" w:space="0" w:color="auto"/>
                <w:right w:val="none" w:sz="0" w:space="0" w:color="auto"/>
              </w:divBdr>
              <w:divsChild>
                <w:div w:id="11898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59307">
      <w:bodyDiv w:val="1"/>
      <w:marLeft w:val="0"/>
      <w:marRight w:val="0"/>
      <w:marTop w:val="0"/>
      <w:marBottom w:val="0"/>
      <w:divBdr>
        <w:top w:val="none" w:sz="0" w:space="0" w:color="auto"/>
        <w:left w:val="none" w:sz="0" w:space="0" w:color="auto"/>
        <w:bottom w:val="none" w:sz="0" w:space="0" w:color="auto"/>
        <w:right w:val="none" w:sz="0" w:space="0" w:color="auto"/>
      </w:divBdr>
      <w:divsChild>
        <w:div w:id="1098477755">
          <w:marLeft w:val="0"/>
          <w:marRight w:val="0"/>
          <w:marTop w:val="0"/>
          <w:marBottom w:val="0"/>
          <w:divBdr>
            <w:top w:val="none" w:sz="0" w:space="0" w:color="auto"/>
            <w:left w:val="none" w:sz="0" w:space="0" w:color="auto"/>
            <w:bottom w:val="none" w:sz="0" w:space="0" w:color="auto"/>
            <w:right w:val="none" w:sz="0" w:space="0" w:color="auto"/>
          </w:divBdr>
          <w:divsChild>
            <w:div w:id="1619871290">
              <w:marLeft w:val="0"/>
              <w:marRight w:val="0"/>
              <w:marTop w:val="0"/>
              <w:marBottom w:val="0"/>
              <w:divBdr>
                <w:top w:val="none" w:sz="0" w:space="0" w:color="auto"/>
                <w:left w:val="none" w:sz="0" w:space="0" w:color="auto"/>
                <w:bottom w:val="none" w:sz="0" w:space="0" w:color="auto"/>
                <w:right w:val="none" w:sz="0" w:space="0" w:color="auto"/>
              </w:divBdr>
              <w:divsChild>
                <w:div w:id="1554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8271">
      <w:bodyDiv w:val="1"/>
      <w:marLeft w:val="0"/>
      <w:marRight w:val="0"/>
      <w:marTop w:val="0"/>
      <w:marBottom w:val="0"/>
      <w:divBdr>
        <w:top w:val="none" w:sz="0" w:space="0" w:color="auto"/>
        <w:left w:val="none" w:sz="0" w:space="0" w:color="auto"/>
        <w:bottom w:val="none" w:sz="0" w:space="0" w:color="auto"/>
        <w:right w:val="none" w:sz="0" w:space="0" w:color="auto"/>
      </w:divBdr>
      <w:divsChild>
        <w:div w:id="1944609638">
          <w:marLeft w:val="0"/>
          <w:marRight w:val="0"/>
          <w:marTop w:val="0"/>
          <w:marBottom w:val="0"/>
          <w:divBdr>
            <w:top w:val="none" w:sz="0" w:space="0" w:color="auto"/>
            <w:left w:val="none" w:sz="0" w:space="0" w:color="auto"/>
            <w:bottom w:val="none" w:sz="0" w:space="0" w:color="auto"/>
            <w:right w:val="none" w:sz="0" w:space="0" w:color="auto"/>
          </w:divBdr>
          <w:divsChild>
            <w:div w:id="743378461">
              <w:marLeft w:val="0"/>
              <w:marRight w:val="0"/>
              <w:marTop w:val="0"/>
              <w:marBottom w:val="0"/>
              <w:divBdr>
                <w:top w:val="none" w:sz="0" w:space="0" w:color="auto"/>
                <w:left w:val="none" w:sz="0" w:space="0" w:color="auto"/>
                <w:bottom w:val="none" w:sz="0" w:space="0" w:color="auto"/>
                <w:right w:val="none" w:sz="0" w:space="0" w:color="auto"/>
              </w:divBdr>
              <w:divsChild>
                <w:div w:id="15950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45905">
      <w:bodyDiv w:val="1"/>
      <w:marLeft w:val="0"/>
      <w:marRight w:val="0"/>
      <w:marTop w:val="0"/>
      <w:marBottom w:val="0"/>
      <w:divBdr>
        <w:top w:val="none" w:sz="0" w:space="0" w:color="auto"/>
        <w:left w:val="none" w:sz="0" w:space="0" w:color="auto"/>
        <w:bottom w:val="none" w:sz="0" w:space="0" w:color="auto"/>
        <w:right w:val="none" w:sz="0" w:space="0" w:color="auto"/>
      </w:divBdr>
      <w:divsChild>
        <w:div w:id="1083836616">
          <w:marLeft w:val="0"/>
          <w:marRight w:val="0"/>
          <w:marTop w:val="0"/>
          <w:marBottom w:val="0"/>
          <w:divBdr>
            <w:top w:val="none" w:sz="0" w:space="0" w:color="auto"/>
            <w:left w:val="none" w:sz="0" w:space="0" w:color="auto"/>
            <w:bottom w:val="none" w:sz="0" w:space="0" w:color="auto"/>
            <w:right w:val="none" w:sz="0" w:space="0" w:color="auto"/>
          </w:divBdr>
          <w:divsChild>
            <w:div w:id="118425529">
              <w:marLeft w:val="0"/>
              <w:marRight w:val="0"/>
              <w:marTop w:val="0"/>
              <w:marBottom w:val="0"/>
              <w:divBdr>
                <w:top w:val="none" w:sz="0" w:space="0" w:color="auto"/>
                <w:left w:val="none" w:sz="0" w:space="0" w:color="auto"/>
                <w:bottom w:val="none" w:sz="0" w:space="0" w:color="auto"/>
                <w:right w:val="none" w:sz="0" w:space="0" w:color="auto"/>
              </w:divBdr>
              <w:divsChild>
                <w:div w:id="12856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77674">
      <w:bodyDiv w:val="1"/>
      <w:marLeft w:val="0"/>
      <w:marRight w:val="0"/>
      <w:marTop w:val="0"/>
      <w:marBottom w:val="0"/>
      <w:divBdr>
        <w:top w:val="none" w:sz="0" w:space="0" w:color="auto"/>
        <w:left w:val="none" w:sz="0" w:space="0" w:color="auto"/>
        <w:bottom w:val="none" w:sz="0" w:space="0" w:color="auto"/>
        <w:right w:val="none" w:sz="0" w:space="0" w:color="auto"/>
      </w:divBdr>
      <w:divsChild>
        <w:div w:id="8412095">
          <w:marLeft w:val="0"/>
          <w:marRight w:val="0"/>
          <w:marTop w:val="0"/>
          <w:marBottom w:val="0"/>
          <w:divBdr>
            <w:top w:val="none" w:sz="0" w:space="0" w:color="auto"/>
            <w:left w:val="none" w:sz="0" w:space="0" w:color="auto"/>
            <w:bottom w:val="none" w:sz="0" w:space="0" w:color="auto"/>
            <w:right w:val="none" w:sz="0" w:space="0" w:color="auto"/>
          </w:divBdr>
          <w:divsChild>
            <w:div w:id="482160813">
              <w:marLeft w:val="0"/>
              <w:marRight w:val="0"/>
              <w:marTop w:val="0"/>
              <w:marBottom w:val="0"/>
              <w:divBdr>
                <w:top w:val="none" w:sz="0" w:space="0" w:color="auto"/>
                <w:left w:val="none" w:sz="0" w:space="0" w:color="auto"/>
                <w:bottom w:val="none" w:sz="0" w:space="0" w:color="auto"/>
                <w:right w:val="none" w:sz="0" w:space="0" w:color="auto"/>
              </w:divBdr>
              <w:divsChild>
                <w:div w:id="11401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07052">
      <w:bodyDiv w:val="1"/>
      <w:marLeft w:val="0"/>
      <w:marRight w:val="0"/>
      <w:marTop w:val="0"/>
      <w:marBottom w:val="0"/>
      <w:divBdr>
        <w:top w:val="none" w:sz="0" w:space="0" w:color="auto"/>
        <w:left w:val="none" w:sz="0" w:space="0" w:color="auto"/>
        <w:bottom w:val="none" w:sz="0" w:space="0" w:color="auto"/>
        <w:right w:val="none" w:sz="0" w:space="0" w:color="auto"/>
      </w:divBdr>
      <w:divsChild>
        <w:div w:id="1968583032">
          <w:marLeft w:val="0"/>
          <w:marRight w:val="0"/>
          <w:marTop w:val="0"/>
          <w:marBottom w:val="0"/>
          <w:divBdr>
            <w:top w:val="none" w:sz="0" w:space="0" w:color="auto"/>
            <w:left w:val="none" w:sz="0" w:space="0" w:color="auto"/>
            <w:bottom w:val="none" w:sz="0" w:space="0" w:color="auto"/>
            <w:right w:val="none" w:sz="0" w:space="0" w:color="auto"/>
          </w:divBdr>
          <w:divsChild>
            <w:div w:id="527379609">
              <w:marLeft w:val="0"/>
              <w:marRight w:val="0"/>
              <w:marTop w:val="0"/>
              <w:marBottom w:val="0"/>
              <w:divBdr>
                <w:top w:val="none" w:sz="0" w:space="0" w:color="auto"/>
                <w:left w:val="none" w:sz="0" w:space="0" w:color="auto"/>
                <w:bottom w:val="none" w:sz="0" w:space="0" w:color="auto"/>
                <w:right w:val="none" w:sz="0" w:space="0" w:color="auto"/>
              </w:divBdr>
              <w:divsChild>
                <w:div w:id="5370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5260">
      <w:bodyDiv w:val="1"/>
      <w:marLeft w:val="0"/>
      <w:marRight w:val="0"/>
      <w:marTop w:val="0"/>
      <w:marBottom w:val="0"/>
      <w:divBdr>
        <w:top w:val="none" w:sz="0" w:space="0" w:color="auto"/>
        <w:left w:val="none" w:sz="0" w:space="0" w:color="auto"/>
        <w:bottom w:val="none" w:sz="0" w:space="0" w:color="auto"/>
        <w:right w:val="none" w:sz="0" w:space="0" w:color="auto"/>
      </w:divBdr>
      <w:divsChild>
        <w:div w:id="1938051133">
          <w:marLeft w:val="0"/>
          <w:marRight w:val="0"/>
          <w:marTop w:val="0"/>
          <w:marBottom w:val="0"/>
          <w:divBdr>
            <w:top w:val="none" w:sz="0" w:space="0" w:color="auto"/>
            <w:left w:val="none" w:sz="0" w:space="0" w:color="auto"/>
            <w:bottom w:val="none" w:sz="0" w:space="0" w:color="auto"/>
            <w:right w:val="none" w:sz="0" w:space="0" w:color="auto"/>
          </w:divBdr>
          <w:divsChild>
            <w:div w:id="994534056">
              <w:marLeft w:val="0"/>
              <w:marRight w:val="0"/>
              <w:marTop w:val="0"/>
              <w:marBottom w:val="0"/>
              <w:divBdr>
                <w:top w:val="none" w:sz="0" w:space="0" w:color="auto"/>
                <w:left w:val="none" w:sz="0" w:space="0" w:color="auto"/>
                <w:bottom w:val="none" w:sz="0" w:space="0" w:color="auto"/>
                <w:right w:val="none" w:sz="0" w:space="0" w:color="auto"/>
              </w:divBdr>
              <w:divsChild>
                <w:div w:id="17814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77933">
      <w:bodyDiv w:val="1"/>
      <w:marLeft w:val="0"/>
      <w:marRight w:val="0"/>
      <w:marTop w:val="0"/>
      <w:marBottom w:val="0"/>
      <w:divBdr>
        <w:top w:val="none" w:sz="0" w:space="0" w:color="auto"/>
        <w:left w:val="none" w:sz="0" w:space="0" w:color="auto"/>
        <w:bottom w:val="none" w:sz="0" w:space="0" w:color="auto"/>
        <w:right w:val="none" w:sz="0" w:space="0" w:color="auto"/>
      </w:divBdr>
      <w:divsChild>
        <w:div w:id="938223468">
          <w:marLeft w:val="0"/>
          <w:marRight w:val="0"/>
          <w:marTop w:val="0"/>
          <w:marBottom w:val="0"/>
          <w:divBdr>
            <w:top w:val="none" w:sz="0" w:space="0" w:color="auto"/>
            <w:left w:val="none" w:sz="0" w:space="0" w:color="auto"/>
            <w:bottom w:val="none" w:sz="0" w:space="0" w:color="auto"/>
            <w:right w:val="none" w:sz="0" w:space="0" w:color="auto"/>
          </w:divBdr>
          <w:divsChild>
            <w:div w:id="1260531109">
              <w:marLeft w:val="0"/>
              <w:marRight w:val="0"/>
              <w:marTop w:val="0"/>
              <w:marBottom w:val="0"/>
              <w:divBdr>
                <w:top w:val="none" w:sz="0" w:space="0" w:color="auto"/>
                <w:left w:val="none" w:sz="0" w:space="0" w:color="auto"/>
                <w:bottom w:val="none" w:sz="0" w:space="0" w:color="auto"/>
                <w:right w:val="none" w:sz="0" w:space="0" w:color="auto"/>
              </w:divBdr>
              <w:divsChild>
                <w:div w:id="579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061">
      <w:bodyDiv w:val="1"/>
      <w:marLeft w:val="0"/>
      <w:marRight w:val="0"/>
      <w:marTop w:val="0"/>
      <w:marBottom w:val="0"/>
      <w:divBdr>
        <w:top w:val="none" w:sz="0" w:space="0" w:color="auto"/>
        <w:left w:val="none" w:sz="0" w:space="0" w:color="auto"/>
        <w:bottom w:val="none" w:sz="0" w:space="0" w:color="auto"/>
        <w:right w:val="none" w:sz="0" w:space="0" w:color="auto"/>
      </w:divBdr>
      <w:divsChild>
        <w:div w:id="684987019">
          <w:marLeft w:val="0"/>
          <w:marRight w:val="0"/>
          <w:marTop w:val="0"/>
          <w:marBottom w:val="0"/>
          <w:divBdr>
            <w:top w:val="none" w:sz="0" w:space="0" w:color="auto"/>
            <w:left w:val="none" w:sz="0" w:space="0" w:color="auto"/>
            <w:bottom w:val="none" w:sz="0" w:space="0" w:color="auto"/>
            <w:right w:val="none" w:sz="0" w:space="0" w:color="auto"/>
          </w:divBdr>
          <w:divsChild>
            <w:div w:id="309024004">
              <w:marLeft w:val="0"/>
              <w:marRight w:val="0"/>
              <w:marTop w:val="0"/>
              <w:marBottom w:val="0"/>
              <w:divBdr>
                <w:top w:val="none" w:sz="0" w:space="0" w:color="auto"/>
                <w:left w:val="none" w:sz="0" w:space="0" w:color="auto"/>
                <w:bottom w:val="none" w:sz="0" w:space="0" w:color="auto"/>
                <w:right w:val="none" w:sz="0" w:space="0" w:color="auto"/>
              </w:divBdr>
              <w:divsChild>
                <w:div w:id="17796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0720">
      <w:bodyDiv w:val="1"/>
      <w:marLeft w:val="0"/>
      <w:marRight w:val="0"/>
      <w:marTop w:val="0"/>
      <w:marBottom w:val="0"/>
      <w:divBdr>
        <w:top w:val="none" w:sz="0" w:space="0" w:color="auto"/>
        <w:left w:val="none" w:sz="0" w:space="0" w:color="auto"/>
        <w:bottom w:val="none" w:sz="0" w:space="0" w:color="auto"/>
        <w:right w:val="none" w:sz="0" w:space="0" w:color="auto"/>
      </w:divBdr>
      <w:divsChild>
        <w:div w:id="984359784">
          <w:marLeft w:val="0"/>
          <w:marRight w:val="0"/>
          <w:marTop w:val="0"/>
          <w:marBottom w:val="0"/>
          <w:divBdr>
            <w:top w:val="none" w:sz="0" w:space="0" w:color="auto"/>
            <w:left w:val="none" w:sz="0" w:space="0" w:color="auto"/>
            <w:bottom w:val="none" w:sz="0" w:space="0" w:color="auto"/>
            <w:right w:val="none" w:sz="0" w:space="0" w:color="auto"/>
          </w:divBdr>
          <w:divsChild>
            <w:div w:id="1890726780">
              <w:marLeft w:val="0"/>
              <w:marRight w:val="0"/>
              <w:marTop w:val="0"/>
              <w:marBottom w:val="0"/>
              <w:divBdr>
                <w:top w:val="none" w:sz="0" w:space="0" w:color="auto"/>
                <w:left w:val="none" w:sz="0" w:space="0" w:color="auto"/>
                <w:bottom w:val="none" w:sz="0" w:space="0" w:color="auto"/>
                <w:right w:val="none" w:sz="0" w:space="0" w:color="auto"/>
              </w:divBdr>
              <w:divsChild>
                <w:div w:id="3784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1214">
      <w:bodyDiv w:val="1"/>
      <w:marLeft w:val="0"/>
      <w:marRight w:val="0"/>
      <w:marTop w:val="0"/>
      <w:marBottom w:val="0"/>
      <w:divBdr>
        <w:top w:val="none" w:sz="0" w:space="0" w:color="auto"/>
        <w:left w:val="none" w:sz="0" w:space="0" w:color="auto"/>
        <w:bottom w:val="none" w:sz="0" w:space="0" w:color="auto"/>
        <w:right w:val="none" w:sz="0" w:space="0" w:color="auto"/>
      </w:divBdr>
      <w:divsChild>
        <w:div w:id="214894642">
          <w:marLeft w:val="0"/>
          <w:marRight w:val="0"/>
          <w:marTop w:val="0"/>
          <w:marBottom w:val="0"/>
          <w:divBdr>
            <w:top w:val="none" w:sz="0" w:space="0" w:color="auto"/>
            <w:left w:val="none" w:sz="0" w:space="0" w:color="auto"/>
            <w:bottom w:val="none" w:sz="0" w:space="0" w:color="auto"/>
            <w:right w:val="none" w:sz="0" w:space="0" w:color="auto"/>
          </w:divBdr>
          <w:divsChild>
            <w:div w:id="132406275">
              <w:marLeft w:val="0"/>
              <w:marRight w:val="0"/>
              <w:marTop w:val="0"/>
              <w:marBottom w:val="0"/>
              <w:divBdr>
                <w:top w:val="none" w:sz="0" w:space="0" w:color="auto"/>
                <w:left w:val="none" w:sz="0" w:space="0" w:color="auto"/>
                <w:bottom w:val="none" w:sz="0" w:space="0" w:color="auto"/>
                <w:right w:val="none" w:sz="0" w:space="0" w:color="auto"/>
              </w:divBdr>
              <w:divsChild>
                <w:div w:id="2127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88601">
      <w:bodyDiv w:val="1"/>
      <w:marLeft w:val="0"/>
      <w:marRight w:val="0"/>
      <w:marTop w:val="0"/>
      <w:marBottom w:val="0"/>
      <w:divBdr>
        <w:top w:val="none" w:sz="0" w:space="0" w:color="auto"/>
        <w:left w:val="none" w:sz="0" w:space="0" w:color="auto"/>
        <w:bottom w:val="none" w:sz="0" w:space="0" w:color="auto"/>
        <w:right w:val="none" w:sz="0" w:space="0" w:color="auto"/>
      </w:divBdr>
      <w:divsChild>
        <w:div w:id="1652826841">
          <w:marLeft w:val="0"/>
          <w:marRight w:val="0"/>
          <w:marTop w:val="0"/>
          <w:marBottom w:val="0"/>
          <w:divBdr>
            <w:top w:val="none" w:sz="0" w:space="0" w:color="auto"/>
            <w:left w:val="none" w:sz="0" w:space="0" w:color="auto"/>
            <w:bottom w:val="none" w:sz="0" w:space="0" w:color="auto"/>
            <w:right w:val="none" w:sz="0" w:space="0" w:color="auto"/>
          </w:divBdr>
          <w:divsChild>
            <w:div w:id="38364183">
              <w:marLeft w:val="0"/>
              <w:marRight w:val="0"/>
              <w:marTop w:val="0"/>
              <w:marBottom w:val="0"/>
              <w:divBdr>
                <w:top w:val="none" w:sz="0" w:space="0" w:color="auto"/>
                <w:left w:val="none" w:sz="0" w:space="0" w:color="auto"/>
                <w:bottom w:val="none" w:sz="0" w:space="0" w:color="auto"/>
                <w:right w:val="none" w:sz="0" w:space="0" w:color="auto"/>
              </w:divBdr>
              <w:divsChild>
                <w:div w:id="3045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6838">
      <w:bodyDiv w:val="1"/>
      <w:marLeft w:val="0"/>
      <w:marRight w:val="0"/>
      <w:marTop w:val="0"/>
      <w:marBottom w:val="0"/>
      <w:divBdr>
        <w:top w:val="none" w:sz="0" w:space="0" w:color="auto"/>
        <w:left w:val="none" w:sz="0" w:space="0" w:color="auto"/>
        <w:bottom w:val="none" w:sz="0" w:space="0" w:color="auto"/>
        <w:right w:val="none" w:sz="0" w:space="0" w:color="auto"/>
      </w:divBdr>
      <w:divsChild>
        <w:div w:id="118960881">
          <w:marLeft w:val="0"/>
          <w:marRight w:val="0"/>
          <w:marTop w:val="0"/>
          <w:marBottom w:val="0"/>
          <w:divBdr>
            <w:top w:val="none" w:sz="0" w:space="0" w:color="auto"/>
            <w:left w:val="none" w:sz="0" w:space="0" w:color="auto"/>
            <w:bottom w:val="none" w:sz="0" w:space="0" w:color="auto"/>
            <w:right w:val="none" w:sz="0" w:space="0" w:color="auto"/>
          </w:divBdr>
          <w:divsChild>
            <w:div w:id="1151943908">
              <w:marLeft w:val="0"/>
              <w:marRight w:val="0"/>
              <w:marTop w:val="0"/>
              <w:marBottom w:val="0"/>
              <w:divBdr>
                <w:top w:val="none" w:sz="0" w:space="0" w:color="auto"/>
                <w:left w:val="none" w:sz="0" w:space="0" w:color="auto"/>
                <w:bottom w:val="none" w:sz="0" w:space="0" w:color="auto"/>
                <w:right w:val="none" w:sz="0" w:space="0" w:color="auto"/>
              </w:divBdr>
              <w:divsChild>
                <w:div w:id="15780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9228">
      <w:bodyDiv w:val="1"/>
      <w:marLeft w:val="0"/>
      <w:marRight w:val="0"/>
      <w:marTop w:val="0"/>
      <w:marBottom w:val="0"/>
      <w:divBdr>
        <w:top w:val="none" w:sz="0" w:space="0" w:color="auto"/>
        <w:left w:val="none" w:sz="0" w:space="0" w:color="auto"/>
        <w:bottom w:val="none" w:sz="0" w:space="0" w:color="auto"/>
        <w:right w:val="none" w:sz="0" w:space="0" w:color="auto"/>
      </w:divBdr>
      <w:divsChild>
        <w:div w:id="564293706">
          <w:marLeft w:val="0"/>
          <w:marRight w:val="0"/>
          <w:marTop w:val="0"/>
          <w:marBottom w:val="0"/>
          <w:divBdr>
            <w:top w:val="none" w:sz="0" w:space="0" w:color="auto"/>
            <w:left w:val="none" w:sz="0" w:space="0" w:color="auto"/>
            <w:bottom w:val="none" w:sz="0" w:space="0" w:color="auto"/>
            <w:right w:val="none" w:sz="0" w:space="0" w:color="auto"/>
          </w:divBdr>
          <w:divsChild>
            <w:div w:id="1395809738">
              <w:marLeft w:val="0"/>
              <w:marRight w:val="0"/>
              <w:marTop w:val="0"/>
              <w:marBottom w:val="0"/>
              <w:divBdr>
                <w:top w:val="none" w:sz="0" w:space="0" w:color="auto"/>
                <w:left w:val="none" w:sz="0" w:space="0" w:color="auto"/>
                <w:bottom w:val="none" w:sz="0" w:space="0" w:color="auto"/>
                <w:right w:val="none" w:sz="0" w:space="0" w:color="auto"/>
              </w:divBdr>
              <w:divsChild>
                <w:div w:id="16970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5545">
      <w:bodyDiv w:val="1"/>
      <w:marLeft w:val="0"/>
      <w:marRight w:val="0"/>
      <w:marTop w:val="0"/>
      <w:marBottom w:val="0"/>
      <w:divBdr>
        <w:top w:val="none" w:sz="0" w:space="0" w:color="auto"/>
        <w:left w:val="none" w:sz="0" w:space="0" w:color="auto"/>
        <w:bottom w:val="none" w:sz="0" w:space="0" w:color="auto"/>
        <w:right w:val="none" w:sz="0" w:space="0" w:color="auto"/>
      </w:divBdr>
      <w:divsChild>
        <w:div w:id="259602642">
          <w:marLeft w:val="0"/>
          <w:marRight w:val="0"/>
          <w:marTop w:val="0"/>
          <w:marBottom w:val="0"/>
          <w:divBdr>
            <w:top w:val="none" w:sz="0" w:space="0" w:color="auto"/>
            <w:left w:val="none" w:sz="0" w:space="0" w:color="auto"/>
            <w:bottom w:val="none" w:sz="0" w:space="0" w:color="auto"/>
            <w:right w:val="none" w:sz="0" w:space="0" w:color="auto"/>
          </w:divBdr>
          <w:divsChild>
            <w:div w:id="508953160">
              <w:marLeft w:val="0"/>
              <w:marRight w:val="0"/>
              <w:marTop w:val="0"/>
              <w:marBottom w:val="0"/>
              <w:divBdr>
                <w:top w:val="none" w:sz="0" w:space="0" w:color="auto"/>
                <w:left w:val="none" w:sz="0" w:space="0" w:color="auto"/>
                <w:bottom w:val="none" w:sz="0" w:space="0" w:color="auto"/>
                <w:right w:val="none" w:sz="0" w:space="0" w:color="auto"/>
              </w:divBdr>
              <w:divsChild>
                <w:div w:id="16446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1044">
      <w:bodyDiv w:val="1"/>
      <w:marLeft w:val="0"/>
      <w:marRight w:val="0"/>
      <w:marTop w:val="0"/>
      <w:marBottom w:val="0"/>
      <w:divBdr>
        <w:top w:val="none" w:sz="0" w:space="0" w:color="auto"/>
        <w:left w:val="none" w:sz="0" w:space="0" w:color="auto"/>
        <w:bottom w:val="none" w:sz="0" w:space="0" w:color="auto"/>
        <w:right w:val="none" w:sz="0" w:space="0" w:color="auto"/>
      </w:divBdr>
      <w:divsChild>
        <w:div w:id="1739281417">
          <w:marLeft w:val="0"/>
          <w:marRight w:val="0"/>
          <w:marTop w:val="0"/>
          <w:marBottom w:val="0"/>
          <w:divBdr>
            <w:top w:val="none" w:sz="0" w:space="0" w:color="auto"/>
            <w:left w:val="none" w:sz="0" w:space="0" w:color="auto"/>
            <w:bottom w:val="none" w:sz="0" w:space="0" w:color="auto"/>
            <w:right w:val="none" w:sz="0" w:space="0" w:color="auto"/>
          </w:divBdr>
          <w:divsChild>
            <w:div w:id="1010253617">
              <w:marLeft w:val="0"/>
              <w:marRight w:val="0"/>
              <w:marTop w:val="0"/>
              <w:marBottom w:val="0"/>
              <w:divBdr>
                <w:top w:val="none" w:sz="0" w:space="0" w:color="auto"/>
                <w:left w:val="none" w:sz="0" w:space="0" w:color="auto"/>
                <w:bottom w:val="none" w:sz="0" w:space="0" w:color="auto"/>
                <w:right w:val="none" w:sz="0" w:space="0" w:color="auto"/>
              </w:divBdr>
              <w:divsChild>
                <w:div w:id="11738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57804">
      <w:bodyDiv w:val="1"/>
      <w:marLeft w:val="0"/>
      <w:marRight w:val="0"/>
      <w:marTop w:val="0"/>
      <w:marBottom w:val="0"/>
      <w:divBdr>
        <w:top w:val="none" w:sz="0" w:space="0" w:color="auto"/>
        <w:left w:val="none" w:sz="0" w:space="0" w:color="auto"/>
        <w:bottom w:val="none" w:sz="0" w:space="0" w:color="auto"/>
        <w:right w:val="none" w:sz="0" w:space="0" w:color="auto"/>
      </w:divBdr>
      <w:divsChild>
        <w:div w:id="1145121584">
          <w:marLeft w:val="0"/>
          <w:marRight w:val="0"/>
          <w:marTop w:val="0"/>
          <w:marBottom w:val="0"/>
          <w:divBdr>
            <w:top w:val="none" w:sz="0" w:space="0" w:color="auto"/>
            <w:left w:val="none" w:sz="0" w:space="0" w:color="auto"/>
            <w:bottom w:val="none" w:sz="0" w:space="0" w:color="auto"/>
            <w:right w:val="none" w:sz="0" w:space="0" w:color="auto"/>
          </w:divBdr>
          <w:divsChild>
            <w:div w:id="1106121024">
              <w:marLeft w:val="0"/>
              <w:marRight w:val="0"/>
              <w:marTop w:val="0"/>
              <w:marBottom w:val="0"/>
              <w:divBdr>
                <w:top w:val="none" w:sz="0" w:space="0" w:color="auto"/>
                <w:left w:val="none" w:sz="0" w:space="0" w:color="auto"/>
                <w:bottom w:val="none" w:sz="0" w:space="0" w:color="auto"/>
                <w:right w:val="none" w:sz="0" w:space="0" w:color="auto"/>
              </w:divBdr>
              <w:divsChild>
                <w:div w:id="8942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07015">
      <w:bodyDiv w:val="1"/>
      <w:marLeft w:val="0"/>
      <w:marRight w:val="0"/>
      <w:marTop w:val="0"/>
      <w:marBottom w:val="0"/>
      <w:divBdr>
        <w:top w:val="none" w:sz="0" w:space="0" w:color="auto"/>
        <w:left w:val="none" w:sz="0" w:space="0" w:color="auto"/>
        <w:bottom w:val="none" w:sz="0" w:space="0" w:color="auto"/>
        <w:right w:val="none" w:sz="0" w:space="0" w:color="auto"/>
      </w:divBdr>
      <w:divsChild>
        <w:div w:id="1449742775">
          <w:marLeft w:val="0"/>
          <w:marRight w:val="0"/>
          <w:marTop w:val="0"/>
          <w:marBottom w:val="0"/>
          <w:divBdr>
            <w:top w:val="none" w:sz="0" w:space="0" w:color="auto"/>
            <w:left w:val="none" w:sz="0" w:space="0" w:color="auto"/>
            <w:bottom w:val="none" w:sz="0" w:space="0" w:color="auto"/>
            <w:right w:val="none" w:sz="0" w:space="0" w:color="auto"/>
          </w:divBdr>
          <w:divsChild>
            <w:div w:id="1826972621">
              <w:marLeft w:val="0"/>
              <w:marRight w:val="0"/>
              <w:marTop w:val="0"/>
              <w:marBottom w:val="0"/>
              <w:divBdr>
                <w:top w:val="none" w:sz="0" w:space="0" w:color="auto"/>
                <w:left w:val="none" w:sz="0" w:space="0" w:color="auto"/>
                <w:bottom w:val="none" w:sz="0" w:space="0" w:color="auto"/>
                <w:right w:val="none" w:sz="0" w:space="0" w:color="auto"/>
              </w:divBdr>
              <w:divsChild>
                <w:div w:id="2034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00318">
      <w:bodyDiv w:val="1"/>
      <w:marLeft w:val="0"/>
      <w:marRight w:val="0"/>
      <w:marTop w:val="0"/>
      <w:marBottom w:val="0"/>
      <w:divBdr>
        <w:top w:val="none" w:sz="0" w:space="0" w:color="auto"/>
        <w:left w:val="none" w:sz="0" w:space="0" w:color="auto"/>
        <w:bottom w:val="none" w:sz="0" w:space="0" w:color="auto"/>
        <w:right w:val="none" w:sz="0" w:space="0" w:color="auto"/>
      </w:divBdr>
      <w:divsChild>
        <w:div w:id="1567956186">
          <w:marLeft w:val="0"/>
          <w:marRight w:val="0"/>
          <w:marTop w:val="0"/>
          <w:marBottom w:val="0"/>
          <w:divBdr>
            <w:top w:val="none" w:sz="0" w:space="0" w:color="auto"/>
            <w:left w:val="none" w:sz="0" w:space="0" w:color="auto"/>
            <w:bottom w:val="none" w:sz="0" w:space="0" w:color="auto"/>
            <w:right w:val="none" w:sz="0" w:space="0" w:color="auto"/>
          </w:divBdr>
          <w:divsChild>
            <w:div w:id="1524595059">
              <w:marLeft w:val="0"/>
              <w:marRight w:val="0"/>
              <w:marTop w:val="0"/>
              <w:marBottom w:val="0"/>
              <w:divBdr>
                <w:top w:val="none" w:sz="0" w:space="0" w:color="auto"/>
                <w:left w:val="none" w:sz="0" w:space="0" w:color="auto"/>
                <w:bottom w:val="none" w:sz="0" w:space="0" w:color="auto"/>
                <w:right w:val="none" w:sz="0" w:space="0" w:color="auto"/>
              </w:divBdr>
              <w:divsChild>
                <w:div w:id="644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7120">
      <w:bodyDiv w:val="1"/>
      <w:marLeft w:val="0"/>
      <w:marRight w:val="0"/>
      <w:marTop w:val="0"/>
      <w:marBottom w:val="0"/>
      <w:divBdr>
        <w:top w:val="none" w:sz="0" w:space="0" w:color="auto"/>
        <w:left w:val="none" w:sz="0" w:space="0" w:color="auto"/>
        <w:bottom w:val="none" w:sz="0" w:space="0" w:color="auto"/>
        <w:right w:val="none" w:sz="0" w:space="0" w:color="auto"/>
      </w:divBdr>
      <w:divsChild>
        <w:div w:id="209536401">
          <w:marLeft w:val="0"/>
          <w:marRight w:val="0"/>
          <w:marTop w:val="0"/>
          <w:marBottom w:val="0"/>
          <w:divBdr>
            <w:top w:val="none" w:sz="0" w:space="0" w:color="auto"/>
            <w:left w:val="none" w:sz="0" w:space="0" w:color="auto"/>
            <w:bottom w:val="none" w:sz="0" w:space="0" w:color="auto"/>
            <w:right w:val="none" w:sz="0" w:space="0" w:color="auto"/>
          </w:divBdr>
          <w:divsChild>
            <w:div w:id="563639685">
              <w:marLeft w:val="0"/>
              <w:marRight w:val="0"/>
              <w:marTop w:val="0"/>
              <w:marBottom w:val="0"/>
              <w:divBdr>
                <w:top w:val="none" w:sz="0" w:space="0" w:color="auto"/>
                <w:left w:val="none" w:sz="0" w:space="0" w:color="auto"/>
                <w:bottom w:val="none" w:sz="0" w:space="0" w:color="auto"/>
                <w:right w:val="none" w:sz="0" w:space="0" w:color="auto"/>
              </w:divBdr>
              <w:divsChild>
                <w:div w:id="6414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0507">
      <w:bodyDiv w:val="1"/>
      <w:marLeft w:val="0"/>
      <w:marRight w:val="0"/>
      <w:marTop w:val="0"/>
      <w:marBottom w:val="0"/>
      <w:divBdr>
        <w:top w:val="none" w:sz="0" w:space="0" w:color="auto"/>
        <w:left w:val="none" w:sz="0" w:space="0" w:color="auto"/>
        <w:bottom w:val="none" w:sz="0" w:space="0" w:color="auto"/>
        <w:right w:val="none" w:sz="0" w:space="0" w:color="auto"/>
      </w:divBdr>
      <w:divsChild>
        <w:div w:id="468792814">
          <w:marLeft w:val="0"/>
          <w:marRight w:val="0"/>
          <w:marTop w:val="0"/>
          <w:marBottom w:val="0"/>
          <w:divBdr>
            <w:top w:val="none" w:sz="0" w:space="0" w:color="auto"/>
            <w:left w:val="none" w:sz="0" w:space="0" w:color="auto"/>
            <w:bottom w:val="none" w:sz="0" w:space="0" w:color="auto"/>
            <w:right w:val="none" w:sz="0" w:space="0" w:color="auto"/>
          </w:divBdr>
          <w:divsChild>
            <w:div w:id="1861895624">
              <w:marLeft w:val="0"/>
              <w:marRight w:val="0"/>
              <w:marTop w:val="0"/>
              <w:marBottom w:val="0"/>
              <w:divBdr>
                <w:top w:val="none" w:sz="0" w:space="0" w:color="auto"/>
                <w:left w:val="none" w:sz="0" w:space="0" w:color="auto"/>
                <w:bottom w:val="none" w:sz="0" w:space="0" w:color="auto"/>
                <w:right w:val="none" w:sz="0" w:space="0" w:color="auto"/>
              </w:divBdr>
              <w:divsChild>
                <w:div w:id="17614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85349">
      <w:bodyDiv w:val="1"/>
      <w:marLeft w:val="0"/>
      <w:marRight w:val="0"/>
      <w:marTop w:val="0"/>
      <w:marBottom w:val="0"/>
      <w:divBdr>
        <w:top w:val="none" w:sz="0" w:space="0" w:color="auto"/>
        <w:left w:val="none" w:sz="0" w:space="0" w:color="auto"/>
        <w:bottom w:val="none" w:sz="0" w:space="0" w:color="auto"/>
        <w:right w:val="none" w:sz="0" w:space="0" w:color="auto"/>
      </w:divBdr>
      <w:divsChild>
        <w:div w:id="324551918">
          <w:marLeft w:val="0"/>
          <w:marRight w:val="0"/>
          <w:marTop w:val="0"/>
          <w:marBottom w:val="0"/>
          <w:divBdr>
            <w:top w:val="none" w:sz="0" w:space="0" w:color="auto"/>
            <w:left w:val="none" w:sz="0" w:space="0" w:color="auto"/>
            <w:bottom w:val="none" w:sz="0" w:space="0" w:color="auto"/>
            <w:right w:val="none" w:sz="0" w:space="0" w:color="auto"/>
          </w:divBdr>
          <w:divsChild>
            <w:div w:id="1545213223">
              <w:marLeft w:val="0"/>
              <w:marRight w:val="0"/>
              <w:marTop w:val="0"/>
              <w:marBottom w:val="0"/>
              <w:divBdr>
                <w:top w:val="none" w:sz="0" w:space="0" w:color="auto"/>
                <w:left w:val="none" w:sz="0" w:space="0" w:color="auto"/>
                <w:bottom w:val="none" w:sz="0" w:space="0" w:color="auto"/>
                <w:right w:val="none" w:sz="0" w:space="0" w:color="auto"/>
              </w:divBdr>
              <w:divsChild>
                <w:div w:id="3534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2161">
      <w:bodyDiv w:val="1"/>
      <w:marLeft w:val="0"/>
      <w:marRight w:val="0"/>
      <w:marTop w:val="0"/>
      <w:marBottom w:val="0"/>
      <w:divBdr>
        <w:top w:val="none" w:sz="0" w:space="0" w:color="auto"/>
        <w:left w:val="none" w:sz="0" w:space="0" w:color="auto"/>
        <w:bottom w:val="none" w:sz="0" w:space="0" w:color="auto"/>
        <w:right w:val="none" w:sz="0" w:space="0" w:color="auto"/>
      </w:divBdr>
      <w:divsChild>
        <w:div w:id="959410474">
          <w:marLeft w:val="0"/>
          <w:marRight w:val="0"/>
          <w:marTop w:val="0"/>
          <w:marBottom w:val="0"/>
          <w:divBdr>
            <w:top w:val="none" w:sz="0" w:space="0" w:color="auto"/>
            <w:left w:val="none" w:sz="0" w:space="0" w:color="auto"/>
            <w:bottom w:val="none" w:sz="0" w:space="0" w:color="auto"/>
            <w:right w:val="none" w:sz="0" w:space="0" w:color="auto"/>
          </w:divBdr>
          <w:divsChild>
            <w:div w:id="1216696754">
              <w:marLeft w:val="0"/>
              <w:marRight w:val="0"/>
              <w:marTop w:val="0"/>
              <w:marBottom w:val="0"/>
              <w:divBdr>
                <w:top w:val="none" w:sz="0" w:space="0" w:color="auto"/>
                <w:left w:val="none" w:sz="0" w:space="0" w:color="auto"/>
                <w:bottom w:val="none" w:sz="0" w:space="0" w:color="auto"/>
                <w:right w:val="none" w:sz="0" w:space="0" w:color="auto"/>
              </w:divBdr>
              <w:divsChild>
                <w:div w:id="14816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9889">
      <w:bodyDiv w:val="1"/>
      <w:marLeft w:val="0"/>
      <w:marRight w:val="0"/>
      <w:marTop w:val="0"/>
      <w:marBottom w:val="0"/>
      <w:divBdr>
        <w:top w:val="none" w:sz="0" w:space="0" w:color="auto"/>
        <w:left w:val="none" w:sz="0" w:space="0" w:color="auto"/>
        <w:bottom w:val="none" w:sz="0" w:space="0" w:color="auto"/>
        <w:right w:val="none" w:sz="0" w:space="0" w:color="auto"/>
      </w:divBdr>
      <w:divsChild>
        <w:div w:id="1535342847">
          <w:marLeft w:val="0"/>
          <w:marRight w:val="0"/>
          <w:marTop w:val="0"/>
          <w:marBottom w:val="0"/>
          <w:divBdr>
            <w:top w:val="none" w:sz="0" w:space="0" w:color="auto"/>
            <w:left w:val="none" w:sz="0" w:space="0" w:color="auto"/>
            <w:bottom w:val="none" w:sz="0" w:space="0" w:color="auto"/>
            <w:right w:val="none" w:sz="0" w:space="0" w:color="auto"/>
          </w:divBdr>
          <w:divsChild>
            <w:div w:id="241260262">
              <w:marLeft w:val="0"/>
              <w:marRight w:val="0"/>
              <w:marTop w:val="0"/>
              <w:marBottom w:val="0"/>
              <w:divBdr>
                <w:top w:val="none" w:sz="0" w:space="0" w:color="auto"/>
                <w:left w:val="none" w:sz="0" w:space="0" w:color="auto"/>
                <w:bottom w:val="none" w:sz="0" w:space="0" w:color="auto"/>
                <w:right w:val="none" w:sz="0" w:space="0" w:color="auto"/>
              </w:divBdr>
              <w:divsChild>
                <w:div w:id="15551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4114">
      <w:bodyDiv w:val="1"/>
      <w:marLeft w:val="0"/>
      <w:marRight w:val="0"/>
      <w:marTop w:val="0"/>
      <w:marBottom w:val="0"/>
      <w:divBdr>
        <w:top w:val="none" w:sz="0" w:space="0" w:color="auto"/>
        <w:left w:val="none" w:sz="0" w:space="0" w:color="auto"/>
        <w:bottom w:val="none" w:sz="0" w:space="0" w:color="auto"/>
        <w:right w:val="none" w:sz="0" w:space="0" w:color="auto"/>
      </w:divBdr>
      <w:divsChild>
        <w:div w:id="1117603374">
          <w:marLeft w:val="0"/>
          <w:marRight w:val="0"/>
          <w:marTop w:val="0"/>
          <w:marBottom w:val="0"/>
          <w:divBdr>
            <w:top w:val="none" w:sz="0" w:space="0" w:color="auto"/>
            <w:left w:val="none" w:sz="0" w:space="0" w:color="auto"/>
            <w:bottom w:val="none" w:sz="0" w:space="0" w:color="auto"/>
            <w:right w:val="none" w:sz="0" w:space="0" w:color="auto"/>
          </w:divBdr>
          <w:divsChild>
            <w:div w:id="433289676">
              <w:marLeft w:val="0"/>
              <w:marRight w:val="0"/>
              <w:marTop w:val="0"/>
              <w:marBottom w:val="0"/>
              <w:divBdr>
                <w:top w:val="none" w:sz="0" w:space="0" w:color="auto"/>
                <w:left w:val="none" w:sz="0" w:space="0" w:color="auto"/>
                <w:bottom w:val="none" w:sz="0" w:space="0" w:color="auto"/>
                <w:right w:val="none" w:sz="0" w:space="0" w:color="auto"/>
              </w:divBdr>
              <w:divsChild>
                <w:div w:id="15857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7327">
      <w:bodyDiv w:val="1"/>
      <w:marLeft w:val="0"/>
      <w:marRight w:val="0"/>
      <w:marTop w:val="0"/>
      <w:marBottom w:val="0"/>
      <w:divBdr>
        <w:top w:val="none" w:sz="0" w:space="0" w:color="auto"/>
        <w:left w:val="none" w:sz="0" w:space="0" w:color="auto"/>
        <w:bottom w:val="none" w:sz="0" w:space="0" w:color="auto"/>
        <w:right w:val="none" w:sz="0" w:space="0" w:color="auto"/>
      </w:divBdr>
      <w:divsChild>
        <w:div w:id="204949295">
          <w:marLeft w:val="0"/>
          <w:marRight w:val="0"/>
          <w:marTop w:val="0"/>
          <w:marBottom w:val="0"/>
          <w:divBdr>
            <w:top w:val="none" w:sz="0" w:space="0" w:color="auto"/>
            <w:left w:val="none" w:sz="0" w:space="0" w:color="auto"/>
            <w:bottom w:val="none" w:sz="0" w:space="0" w:color="auto"/>
            <w:right w:val="none" w:sz="0" w:space="0" w:color="auto"/>
          </w:divBdr>
          <w:divsChild>
            <w:div w:id="1783301230">
              <w:marLeft w:val="0"/>
              <w:marRight w:val="0"/>
              <w:marTop w:val="0"/>
              <w:marBottom w:val="0"/>
              <w:divBdr>
                <w:top w:val="none" w:sz="0" w:space="0" w:color="auto"/>
                <w:left w:val="none" w:sz="0" w:space="0" w:color="auto"/>
                <w:bottom w:val="none" w:sz="0" w:space="0" w:color="auto"/>
                <w:right w:val="none" w:sz="0" w:space="0" w:color="auto"/>
              </w:divBdr>
              <w:divsChild>
                <w:div w:id="12054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6396">
      <w:bodyDiv w:val="1"/>
      <w:marLeft w:val="0"/>
      <w:marRight w:val="0"/>
      <w:marTop w:val="0"/>
      <w:marBottom w:val="0"/>
      <w:divBdr>
        <w:top w:val="none" w:sz="0" w:space="0" w:color="auto"/>
        <w:left w:val="none" w:sz="0" w:space="0" w:color="auto"/>
        <w:bottom w:val="none" w:sz="0" w:space="0" w:color="auto"/>
        <w:right w:val="none" w:sz="0" w:space="0" w:color="auto"/>
      </w:divBdr>
      <w:divsChild>
        <w:div w:id="586575246">
          <w:marLeft w:val="0"/>
          <w:marRight w:val="0"/>
          <w:marTop w:val="0"/>
          <w:marBottom w:val="0"/>
          <w:divBdr>
            <w:top w:val="none" w:sz="0" w:space="0" w:color="auto"/>
            <w:left w:val="none" w:sz="0" w:space="0" w:color="auto"/>
            <w:bottom w:val="none" w:sz="0" w:space="0" w:color="auto"/>
            <w:right w:val="none" w:sz="0" w:space="0" w:color="auto"/>
          </w:divBdr>
          <w:divsChild>
            <w:div w:id="1884059200">
              <w:marLeft w:val="0"/>
              <w:marRight w:val="0"/>
              <w:marTop w:val="0"/>
              <w:marBottom w:val="0"/>
              <w:divBdr>
                <w:top w:val="none" w:sz="0" w:space="0" w:color="auto"/>
                <w:left w:val="none" w:sz="0" w:space="0" w:color="auto"/>
                <w:bottom w:val="none" w:sz="0" w:space="0" w:color="auto"/>
                <w:right w:val="none" w:sz="0" w:space="0" w:color="auto"/>
              </w:divBdr>
              <w:divsChild>
                <w:div w:id="3382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78109">
      <w:bodyDiv w:val="1"/>
      <w:marLeft w:val="0"/>
      <w:marRight w:val="0"/>
      <w:marTop w:val="0"/>
      <w:marBottom w:val="0"/>
      <w:divBdr>
        <w:top w:val="none" w:sz="0" w:space="0" w:color="auto"/>
        <w:left w:val="none" w:sz="0" w:space="0" w:color="auto"/>
        <w:bottom w:val="none" w:sz="0" w:space="0" w:color="auto"/>
        <w:right w:val="none" w:sz="0" w:space="0" w:color="auto"/>
      </w:divBdr>
      <w:divsChild>
        <w:div w:id="1809471691">
          <w:marLeft w:val="0"/>
          <w:marRight w:val="0"/>
          <w:marTop w:val="0"/>
          <w:marBottom w:val="0"/>
          <w:divBdr>
            <w:top w:val="none" w:sz="0" w:space="0" w:color="auto"/>
            <w:left w:val="none" w:sz="0" w:space="0" w:color="auto"/>
            <w:bottom w:val="none" w:sz="0" w:space="0" w:color="auto"/>
            <w:right w:val="none" w:sz="0" w:space="0" w:color="auto"/>
          </w:divBdr>
          <w:divsChild>
            <w:div w:id="920334078">
              <w:marLeft w:val="0"/>
              <w:marRight w:val="0"/>
              <w:marTop w:val="0"/>
              <w:marBottom w:val="0"/>
              <w:divBdr>
                <w:top w:val="none" w:sz="0" w:space="0" w:color="auto"/>
                <w:left w:val="none" w:sz="0" w:space="0" w:color="auto"/>
                <w:bottom w:val="none" w:sz="0" w:space="0" w:color="auto"/>
                <w:right w:val="none" w:sz="0" w:space="0" w:color="auto"/>
              </w:divBdr>
              <w:divsChild>
                <w:div w:id="14666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5374">
      <w:bodyDiv w:val="1"/>
      <w:marLeft w:val="0"/>
      <w:marRight w:val="0"/>
      <w:marTop w:val="0"/>
      <w:marBottom w:val="0"/>
      <w:divBdr>
        <w:top w:val="none" w:sz="0" w:space="0" w:color="auto"/>
        <w:left w:val="none" w:sz="0" w:space="0" w:color="auto"/>
        <w:bottom w:val="none" w:sz="0" w:space="0" w:color="auto"/>
        <w:right w:val="none" w:sz="0" w:space="0" w:color="auto"/>
      </w:divBdr>
      <w:divsChild>
        <w:div w:id="610861570">
          <w:marLeft w:val="0"/>
          <w:marRight w:val="0"/>
          <w:marTop w:val="0"/>
          <w:marBottom w:val="0"/>
          <w:divBdr>
            <w:top w:val="none" w:sz="0" w:space="0" w:color="auto"/>
            <w:left w:val="none" w:sz="0" w:space="0" w:color="auto"/>
            <w:bottom w:val="none" w:sz="0" w:space="0" w:color="auto"/>
            <w:right w:val="none" w:sz="0" w:space="0" w:color="auto"/>
          </w:divBdr>
          <w:divsChild>
            <w:div w:id="1202670988">
              <w:marLeft w:val="0"/>
              <w:marRight w:val="0"/>
              <w:marTop w:val="0"/>
              <w:marBottom w:val="0"/>
              <w:divBdr>
                <w:top w:val="none" w:sz="0" w:space="0" w:color="auto"/>
                <w:left w:val="none" w:sz="0" w:space="0" w:color="auto"/>
                <w:bottom w:val="none" w:sz="0" w:space="0" w:color="auto"/>
                <w:right w:val="none" w:sz="0" w:space="0" w:color="auto"/>
              </w:divBdr>
              <w:divsChild>
                <w:div w:id="20577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12617">
      <w:bodyDiv w:val="1"/>
      <w:marLeft w:val="0"/>
      <w:marRight w:val="0"/>
      <w:marTop w:val="0"/>
      <w:marBottom w:val="0"/>
      <w:divBdr>
        <w:top w:val="none" w:sz="0" w:space="0" w:color="auto"/>
        <w:left w:val="none" w:sz="0" w:space="0" w:color="auto"/>
        <w:bottom w:val="none" w:sz="0" w:space="0" w:color="auto"/>
        <w:right w:val="none" w:sz="0" w:space="0" w:color="auto"/>
      </w:divBdr>
      <w:divsChild>
        <w:div w:id="749274165">
          <w:marLeft w:val="0"/>
          <w:marRight w:val="0"/>
          <w:marTop w:val="0"/>
          <w:marBottom w:val="0"/>
          <w:divBdr>
            <w:top w:val="none" w:sz="0" w:space="0" w:color="auto"/>
            <w:left w:val="none" w:sz="0" w:space="0" w:color="auto"/>
            <w:bottom w:val="none" w:sz="0" w:space="0" w:color="auto"/>
            <w:right w:val="none" w:sz="0" w:space="0" w:color="auto"/>
          </w:divBdr>
          <w:divsChild>
            <w:div w:id="248392178">
              <w:marLeft w:val="0"/>
              <w:marRight w:val="0"/>
              <w:marTop w:val="0"/>
              <w:marBottom w:val="0"/>
              <w:divBdr>
                <w:top w:val="none" w:sz="0" w:space="0" w:color="auto"/>
                <w:left w:val="none" w:sz="0" w:space="0" w:color="auto"/>
                <w:bottom w:val="none" w:sz="0" w:space="0" w:color="auto"/>
                <w:right w:val="none" w:sz="0" w:space="0" w:color="auto"/>
              </w:divBdr>
              <w:divsChild>
                <w:div w:id="8477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965</Words>
  <Characters>5504</Characters>
  <Application>Microsoft Office Word</Application>
  <DocSecurity>0</DocSecurity>
  <Lines>45</Lines>
  <Paragraphs>12</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Microsoft</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User</cp:lastModifiedBy>
  <cp:revision>2</cp:revision>
  <cp:lastPrinted>2023-03-11T11:57:00Z</cp:lastPrinted>
  <dcterms:created xsi:type="dcterms:W3CDTF">2023-05-08T00:03:00Z</dcterms:created>
  <dcterms:modified xsi:type="dcterms:W3CDTF">2023-05-08T00:03:00Z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